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ED718" w14:textId="77777777" w:rsidR="004E5356" w:rsidRDefault="004D0E54" w:rsidP="00841AE0">
      <w:pPr>
        <w:pStyle w:val="Heading6"/>
        <w:jc w:val="center"/>
        <w:rPr>
          <w:rFonts w:asciiTheme="minorHAnsi" w:hAnsiTheme="minorHAnsi"/>
        </w:rPr>
      </w:pPr>
      <w:r>
        <w:rPr>
          <w:noProof/>
        </w:rPr>
        <w:drawing>
          <wp:inline distT="0" distB="0" distL="0" distR="0" wp14:anchorId="6E072890" wp14:editId="23AC0FC7">
            <wp:extent cx="3361690" cy="1097280"/>
            <wp:effectExtent l="0" t="0" r="0" b="7620"/>
            <wp:docPr id="1" name="Picture 1"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A picture containing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1690" cy="1097280"/>
                    </a:xfrm>
                    <a:prstGeom prst="rect">
                      <a:avLst/>
                    </a:prstGeom>
                  </pic:spPr>
                </pic:pic>
              </a:graphicData>
            </a:graphic>
          </wp:inline>
        </w:drawing>
      </w:r>
    </w:p>
    <w:p w14:paraId="74DE80AB" w14:textId="77777777" w:rsidR="00961FC8" w:rsidRDefault="00961FC8" w:rsidP="00AD6191">
      <w:pPr>
        <w:rPr>
          <w:rFonts w:cstheme="minorHAnsi"/>
        </w:rPr>
      </w:pPr>
    </w:p>
    <w:p w14:paraId="16FB0EDE" w14:textId="77777777" w:rsidR="000F5D42" w:rsidRPr="00841AE0" w:rsidRDefault="000F5D42" w:rsidP="00841AE0">
      <w:pPr>
        <w:pStyle w:val="Heading5"/>
        <w:jc w:val="center"/>
        <w:rPr>
          <w:rStyle w:val="Emphasis"/>
          <w:rFonts w:cs="Times New Roman"/>
          <w:caps/>
          <w:color w:val="auto"/>
          <w:sz w:val="36"/>
          <w:szCs w:val="36"/>
        </w:rPr>
      </w:pPr>
      <w:r w:rsidRPr="00841AE0">
        <w:rPr>
          <w:rStyle w:val="Emphasis"/>
          <w:rFonts w:cs="Times New Roman"/>
          <w:caps/>
          <w:color w:val="auto"/>
          <w:sz w:val="36"/>
          <w:szCs w:val="36"/>
        </w:rPr>
        <w:t>Customer Privacy</w:t>
      </w:r>
    </w:p>
    <w:p w14:paraId="3876201C" w14:textId="77777777" w:rsidR="000F5D42" w:rsidRPr="001B014A" w:rsidRDefault="000F5D42" w:rsidP="00AD6191">
      <w:pPr>
        <w:outlineLvl w:val="1"/>
        <w:rPr>
          <w:rFonts w:cstheme="minorHAnsi"/>
          <w:b/>
          <w:caps/>
          <w:color w:val="333333"/>
          <w:kern w:val="36"/>
          <w:sz w:val="40"/>
          <w:szCs w:val="40"/>
          <w:lang w:val="en"/>
        </w:rPr>
      </w:pPr>
    </w:p>
    <w:p w14:paraId="26BA9443" w14:textId="77777777" w:rsidR="00881915" w:rsidRPr="00841AE0" w:rsidRDefault="00881915" w:rsidP="004D0E54">
      <w:pPr>
        <w:spacing w:after="100" w:afterAutospacing="1"/>
        <w:jc w:val="both"/>
        <w:rPr>
          <w:rFonts w:ascii="Calibri" w:hAnsi="Calibri" w:cstheme="minorHAnsi"/>
          <w:color w:val="333333"/>
          <w:lang w:val="en"/>
        </w:rPr>
      </w:pPr>
      <w:bookmarkStart w:id="0" w:name="_Hlk514140863"/>
      <w:r w:rsidRPr="00841AE0">
        <w:rPr>
          <w:rFonts w:ascii="Calibri" w:hAnsi="Calibri" w:cstheme="minorHAnsi"/>
          <w:color w:val="333333"/>
          <w:lang w:val="en"/>
        </w:rPr>
        <w:t xml:space="preserve">At </w:t>
      </w:r>
      <w:r w:rsidR="00841AE0" w:rsidRPr="00841AE0">
        <w:rPr>
          <w:rFonts w:ascii="Calibri" w:hAnsi="Calibri" w:cstheme="minorHAnsi"/>
          <w:color w:val="333333"/>
          <w:lang w:val="en"/>
        </w:rPr>
        <w:t xml:space="preserve">Waterhouse Financial Advisers Ltd </w:t>
      </w:r>
      <w:r w:rsidRPr="00841AE0">
        <w:rPr>
          <w:rFonts w:ascii="Calibri" w:hAnsi="Calibri" w:cstheme="minorHAnsi"/>
          <w:color w:val="333333"/>
          <w:lang w:val="en"/>
        </w:rPr>
        <w:t>we respect your privacy and the confidentiality of your personal information.</w:t>
      </w:r>
    </w:p>
    <w:p w14:paraId="5ED689C2" w14:textId="77777777" w:rsidR="00841AE0" w:rsidRDefault="00841AE0" w:rsidP="004D0E54">
      <w:pPr>
        <w:spacing w:after="120" w:line="300" w:lineRule="atLeast"/>
        <w:jc w:val="both"/>
        <w:rPr>
          <w:rFonts w:ascii="Calibri" w:hAnsi="Calibri" w:cstheme="minorHAnsi"/>
          <w:b/>
        </w:rPr>
      </w:pPr>
      <w:r w:rsidRPr="00841AE0">
        <w:rPr>
          <w:rFonts w:ascii="Calibri" w:hAnsi="Calibri" w:cstheme="minorHAnsi"/>
          <w:b/>
        </w:rPr>
        <w:t xml:space="preserve">WHO ARE WE? </w:t>
      </w:r>
    </w:p>
    <w:p w14:paraId="676FB2E3" w14:textId="77777777" w:rsidR="007F24CF" w:rsidRPr="007F24CF" w:rsidRDefault="0015751C" w:rsidP="004D0E54">
      <w:pPr>
        <w:pStyle w:val="Caption"/>
        <w:jc w:val="both"/>
        <w:rPr>
          <w:rFonts w:ascii="Calibri" w:hAnsi="Calibri" w:cs="Open Sans"/>
        </w:rPr>
      </w:pPr>
      <w:r w:rsidRPr="0015751C">
        <w:rPr>
          <w:rFonts w:ascii="Calibri" w:hAnsi="Calibri" w:cstheme="minorHAnsi"/>
          <w:szCs w:val="20"/>
        </w:rPr>
        <w:t xml:space="preserve">Waterhouse FA Ltd is an appointed representative (AR) of Quilter Wealth Limited and Quilter Mortgage Planning Limited </w:t>
      </w:r>
      <w:r w:rsidR="007F24CF" w:rsidRPr="007F24CF">
        <w:rPr>
          <w:rFonts w:ascii="Calibri" w:hAnsi="Calibri" w:cs="Open Sans"/>
        </w:rPr>
        <w:t>who are part of the Quilter Group of companies.</w:t>
      </w:r>
    </w:p>
    <w:p w14:paraId="432E9F62" w14:textId="77777777" w:rsidR="007F24CF" w:rsidRPr="007F24CF" w:rsidRDefault="007F24CF" w:rsidP="004D0E54">
      <w:pPr>
        <w:pStyle w:val="Caption"/>
        <w:jc w:val="both"/>
        <w:rPr>
          <w:rFonts w:ascii="Calibri" w:hAnsi="Calibri" w:cs="Open Sans"/>
        </w:rPr>
      </w:pPr>
    </w:p>
    <w:p w14:paraId="6EA5422C" w14:textId="77777777" w:rsidR="007F24CF" w:rsidRPr="007F24CF" w:rsidRDefault="007F24CF" w:rsidP="004D0E54">
      <w:pPr>
        <w:pStyle w:val="Caption"/>
        <w:jc w:val="both"/>
        <w:rPr>
          <w:rFonts w:ascii="Calibri" w:hAnsi="Calibri" w:cs="Open Sans"/>
          <w:lang w:val="en"/>
        </w:rPr>
      </w:pPr>
      <w:r w:rsidRPr="007F24CF">
        <w:rPr>
          <w:rFonts w:ascii="Calibri" w:hAnsi="Calibri" w:cs="Open Sans"/>
          <w:lang w:val="en"/>
        </w:rPr>
        <w:t>For further details on the companies in our group, please visit</w:t>
      </w:r>
    </w:p>
    <w:p w14:paraId="54E88E70" w14:textId="77777777" w:rsidR="007F24CF" w:rsidRPr="007F24CF" w:rsidRDefault="00294D03" w:rsidP="007F24CF">
      <w:pPr>
        <w:pStyle w:val="Caption"/>
        <w:rPr>
          <w:rFonts w:ascii="Calibri" w:hAnsi="Calibri" w:cs="Open Sans"/>
        </w:rPr>
      </w:pPr>
      <w:hyperlink r:id="rId9" w:history="1">
        <w:r w:rsidR="007F24CF" w:rsidRPr="007F24CF">
          <w:rPr>
            <w:rStyle w:val="Hyperlink"/>
            <w:rFonts w:ascii="Calibri" w:hAnsi="Calibri" w:cs="Open Sans"/>
          </w:rPr>
          <w:t>https://www.quilter.com/about-us/our-brands/</w:t>
        </w:r>
      </w:hyperlink>
    </w:p>
    <w:bookmarkEnd w:id="0"/>
    <w:p w14:paraId="78AD53A6" w14:textId="77777777" w:rsidR="000F5D42" w:rsidRPr="00841AE0" w:rsidRDefault="000F5D42" w:rsidP="004D0E54">
      <w:pPr>
        <w:pStyle w:val="TOCHeading"/>
        <w:jc w:val="both"/>
        <w:rPr>
          <w:rFonts w:ascii="Calibri" w:hAnsi="Calibri"/>
          <w:b/>
          <w:caps/>
          <w:color w:val="auto"/>
          <w:sz w:val="22"/>
          <w:szCs w:val="22"/>
        </w:rPr>
      </w:pPr>
      <w:r w:rsidRPr="00841AE0">
        <w:rPr>
          <w:rFonts w:ascii="Calibri" w:hAnsi="Calibri"/>
          <w:b/>
          <w:caps/>
          <w:color w:val="auto"/>
          <w:sz w:val="22"/>
          <w:szCs w:val="22"/>
        </w:rPr>
        <w:t>What data do we collect and why?</w:t>
      </w:r>
    </w:p>
    <w:p w14:paraId="2C6EF5E6" w14:textId="77777777" w:rsidR="000F5D42" w:rsidRPr="00841AE0" w:rsidRDefault="000F5D42" w:rsidP="004D0E54">
      <w:pPr>
        <w:spacing w:after="120" w:line="300" w:lineRule="atLeast"/>
        <w:jc w:val="both"/>
        <w:rPr>
          <w:rFonts w:ascii="Calibri" w:hAnsi="Calibri" w:cstheme="minorHAnsi"/>
          <w:lang w:val="en"/>
        </w:rPr>
      </w:pPr>
      <w:r w:rsidRPr="00841AE0">
        <w:rPr>
          <w:rFonts w:ascii="Calibri" w:hAnsi="Calibri" w:cstheme="minorHAnsi"/>
          <w:lang w:val="en"/>
        </w:rPr>
        <w:t>We collect personal information about you when you use our website, contact us about products and services, visit a financial adviser or carry out transactions with us. We collect information that is necessary for the provision of financial advice and administration of the products or services you are seeking, and for legal and regulatory purposes. We also collect and use your personal information where necessary to improve our services, our business processes, and to communicate with you. For the provision of advice we need to collect sensitive information, such as information about your health.  To do this, we will ask for your consent.</w:t>
      </w:r>
    </w:p>
    <w:p w14:paraId="37DC564A" w14:textId="77777777" w:rsidR="000F5D42" w:rsidRPr="00841AE0" w:rsidRDefault="000F5D42" w:rsidP="00AD6191">
      <w:pPr>
        <w:rPr>
          <w:rFonts w:ascii="Calibri" w:hAnsi="Calibri" w:cstheme="minorHAnsi"/>
          <w:lang w:val="en"/>
        </w:rPr>
      </w:pPr>
    </w:p>
    <w:p w14:paraId="1AE737A4" w14:textId="77777777" w:rsidR="000F5D42" w:rsidRPr="00841AE0" w:rsidRDefault="000F5D42" w:rsidP="004D0E54">
      <w:pPr>
        <w:spacing w:after="120" w:line="300" w:lineRule="atLeast"/>
        <w:jc w:val="both"/>
        <w:rPr>
          <w:rFonts w:ascii="Calibri" w:hAnsi="Calibri" w:cstheme="minorHAnsi"/>
          <w:lang w:val="en"/>
        </w:rPr>
      </w:pPr>
      <w:r w:rsidRPr="00841AE0">
        <w:rPr>
          <w:rFonts w:ascii="Calibri" w:hAnsi="Calibri" w:cstheme="minorHAnsi"/>
          <w:lang w:val="en"/>
        </w:rPr>
        <w:t xml:space="preserve">We will always keep your data safe and secure, and </w:t>
      </w:r>
      <w:r w:rsidRPr="00841AE0">
        <w:rPr>
          <w:rFonts w:ascii="Calibri" w:hAnsi="Calibri" w:cstheme="minorHAnsi"/>
          <w:color w:val="000000" w:themeColor="text1"/>
          <w:lang w:val="en"/>
        </w:rPr>
        <w:t xml:space="preserve">where we share your data with other businesses to fulfil the purposes above we make sure they follow our instructions and keep your data secure. We will never sell your data, and we will not send you communications </w:t>
      </w:r>
      <w:r w:rsidRPr="00841AE0">
        <w:rPr>
          <w:rFonts w:ascii="Calibri" w:hAnsi="Calibri" w:cstheme="minorHAnsi"/>
          <w:lang w:val="en"/>
        </w:rPr>
        <w:t>about unrelated services without your consent.</w:t>
      </w:r>
    </w:p>
    <w:p w14:paraId="334E517D" w14:textId="77777777" w:rsidR="000F5D42" w:rsidRPr="00841AE0" w:rsidRDefault="000F5D42" w:rsidP="004D0E54">
      <w:pPr>
        <w:pStyle w:val="TOCHeading"/>
        <w:jc w:val="both"/>
        <w:rPr>
          <w:rFonts w:ascii="Calibri" w:hAnsi="Calibri"/>
          <w:b/>
          <w:caps/>
          <w:color w:val="auto"/>
          <w:sz w:val="22"/>
          <w:szCs w:val="22"/>
        </w:rPr>
      </w:pPr>
      <w:r w:rsidRPr="00841AE0">
        <w:rPr>
          <w:rFonts w:ascii="Calibri" w:hAnsi="Calibri"/>
          <w:b/>
          <w:caps/>
          <w:color w:val="auto"/>
          <w:sz w:val="22"/>
          <w:szCs w:val="22"/>
        </w:rPr>
        <w:t xml:space="preserve">Find out more </w:t>
      </w:r>
    </w:p>
    <w:p w14:paraId="5E990A1D" w14:textId="77777777" w:rsidR="000F5D42" w:rsidRPr="00841AE0" w:rsidRDefault="000F5D42" w:rsidP="004D0E54">
      <w:pPr>
        <w:jc w:val="both"/>
        <w:rPr>
          <w:rFonts w:ascii="Calibri" w:hAnsi="Calibri"/>
        </w:rPr>
      </w:pPr>
      <w:r w:rsidRPr="00841AE0">
        <w:rPr>
          <w:rFonts w:ascii="Calibri" w:hAnsi="Calibri" w:cstheme="minorHAnsi"/>
          <w:lang w:val="en"/>
        </w:rPr>
        <w:t>Our Privacy Notice</w:t>
      </w:r>
      <w:r w:rsidR="006705FE" w:rsidRPr="00841AE0">
        <w:rPr>
          <w:rFonts w:ascii="Calibri" w:hAnsi="Calibri" w:cstheme="minorHAnsi"/>
          <w:lang w:val="en"/>
        </w:rPr>
        <w:t xml:space="preserve"> </w:t>
      </w:r>
      <w:r w:rsidRPr="00841AE0">
        <w:rPr>
          <w:rFonts w:ascii="Calibri" w:hAnsi="Calibri" w:cstheme="minorHAnsi"/>
          <w:lang w:val="en"/>
        </w:rPr>
        <w:t xml:space="preserve">, holds much more information about how we collect, use and share your personal information. There is also information about the rights you have over your personal data, and how to contact us if you have any questions. Please write to: </w:t>
      </w:r>
    </w:p>
    <w:p w14:paraId="3025F558" w14:textId="77777777" w:rsidR="003D6687" w:rsidRPr="00841AE0" w:rsidRDefault="003D6687" w:rsidP="00AD6191">
      <w:pPr>
        <w:spacing w:line="300" w:lineRule="atLeast"/>
        <w:rPr>
          <w:rFonts w:ascii="Calibri" w:hAnsi="Calibri" w:cstheme="minorHAnsi"/>
          <w:lang w:val="en"/>
        </w:rPr>
      </w:pPr>
    </w:p>
    <w:p w14:paraId="3B41FFA5" w14:textId="77777777" w:rsidR="000F5D42" w:rsidRPr="00841AE0" w:rsidRDefault="000F5D42" w:rsidP="00AD6191">
      <w:pPr>
        <w:spacing w:line="300" w:lineRule="atLeast"/>
        <w:rPr>
          <w:rFonts w:ascii="Calibri" w:hAnsi="Calibri" w:cstheme="minorHAnsi"/>
          <w:lang w:val="en"/>
        </w:rPr>
      </w:pPr>
      <w:r w:rsidRPr="00841AE0">
        <w:rPr>
          <w:rFonts w:ascii="Calibri" w:hAnsi="Calibri" w:cstheme="minorHAnsi"/>
          <w:lang w:val="en"/>
        </w:rPr>
        <w:t xml:space="preserve">The Office of Data Protection, </w:t>
      </w:r>
    </w:p>
    <w:p w14:paraId="6DF92C23" w14:textId="77777777" w:rsidR="000F5D42" w:rsidRPr="00841AE0" w:rsidRDefault="0015751C" w:rsidP="00AD6191">
      <w:pPr>
        <w:spacing w:line="300" w:lineRule="atLeast"/>
        <w:rPr>
          <w:rFonts w:ascii="Calibri" w:hAnsi="Calibri" w:cstheme="minorHAnsi"/>
          <w:lang w:val="en"/>
        </w:rPr>
      </w:pPr>
      <w:r>
        <w:rPr>
          <w:rFonts w:ascii="Calibri" w:hAnsi="Calibri" w:cstheme="minorHAnsi"/>
          <w:lang w:val="en"/>
        </w:rPr>
        <w:t xml:space="preserve">Quilter Financial </w:t>
      </w:r>
      <w:r w:rsidR="00467749">
        <w:rPr>
          <w:rFonts w:ascii="Calibri" w:hAnsi="Calibri" w:cstheme="minorHAnsi"/>
          <w:lang w:val="en"/>
        </w:rPr>
        <w:t>Planning</w:t>
      </w:r>
      <w:r>
        <w:rPr>
          <w:rFonts w:ascii="Calibri" w:hAnsi="Calibri" w:cstheme="minorHAnsi"/>
          <w:lang w:val="en"/>
        </w:rPr>
        <w:t xml:space="preserve"> Limited </w:t>
      </w:r>
    </w:p>
    <w:p w14:paraId="0B1F3AB2" w14:textId="77777777" w:rsidR="000F5D42" w:rsidRPr="00841AE0" w:rsidRDefault="000F5D42" w:rsidP="00AD6191">
      <w:pPr>
        <w:spacing w:line="300" w:lineRule="atLeast"/>
        <w:rPr>
          <w:rFonts w:ascii="Calibri" w:hAnsi="Calibri" w:cstheme="minorHAnsi"/>
          <w:lang w:val="en"/>
        </w:rPr>
      </w:pPr>
      <w:r w:rsidRPr="00841AE0">
        <w:rPr>
          <w:rFonts w:ascii="Calibri" w:hAnsi="Calibri" w:cstheme="minorHAnsi"/>
          <w:lang w:val="en"/>
        </w:rPr>
        <w:t>Wiltshire Court</w:t>
      </w:r>
    </w:p>
    <w:p w14:paraId="481B7B6E" w14:textId="77777777" w:rsidR="000F5D42" w:rsidRPr="00841AE0" w:rsidRDefault="000F5D42" w:rsidP="00AD6191">
      <w:pPr>
        <w:spacing w:line="300" w:lineRule="atLeast"/>
        <w:rPr>
          <w:rFonts w:ascii="Calibri" w:hAnsi="Calibri" w:cstheme="minorHAnsi"/>
          <w:lang w:val="en"/>
        </w:rPr>
      </w:pPr>
      <w:r w:rsidRPr="00841AE0">
        <w:rPr>
          <w:rFonts w:ascii="Calibri" w:hAnsi="Calibri" w:cstheme="minorHAnsi"/>
          <w:lang w:val="en"/>
        </w:rPr>
        <w:t xml:space="preserve">Farnsby Street, </w:t>
      </w:r>
    </w:p>
    <w:p w14:paraId="615B10B6" w14:textId="77777777" w:rsidR="000F5D42" w:rsidRPr="00841AE0" w:rsidRDefault="000F5D42" w:rsidP="00AD6191">
      <w:pPr>
        <w:spacing w:line="300" w:lineRule="atLeast"/>
        <w:rPr>
          <w:rFonts w:ascii="Calibri" w:hAnsi="Calibri" w:cstheme="minorHAnsi"/>
          <w:lang w:val="en"/>
        </w:rPr>
      </w:pPr>
      <w:r w:rsidRPr="00841AE0">
        <w:rPr>
          <w:rFonts w:ascii="Calibri" w:hAnsi="Calibri" w:cstheme="minorHAnsi"/>
          <w:lang w:val="en"/>
        </w:rPr>
        <w:t xml:space="preserve">Swindon </w:t>
      </w:r>
    </w:p>
    <w:p w14:paraId="7D9D0994" w14:textId="77777777" w:rsidR="000F5D42" w:rsidRPr="00841AE0" w:rsidRDefault="000F5D42" w:rsidP="00AD6191">
      <w:pPr>
        <w:spacing w:line="300" w:lineRule="atLeast"/>
        <w:rPr>
          <w:rFonts w:ascii="Calibri" w:hAnsi="Calibri" w:cstheme="minorHAnsi"/>
          <w:lang w:val="en"/>
        </w:rPr>
      </w:pPr>
      <w:r w:rsidRPr="00841AE0">
        <w:rPr>
          <w:rFonts w:ascii="Calibri" w:hAnsi="Calibri" w:cstheme="minorHAnsi"/>
          <w:lang w:val="en"/>
        </w:rPr>
        <w:t>SN1 5AH</w:t>
      </w:r>
    </w:p>
    <w:p w14:paraId="0C856F73" w14:textId="77777777" w:rsidR="000F5D42" w:rsidRPr="00841AE0" w:rsidRDefault="000F5D42" w:rsidP="00AD6191">
      <w:pPr>
        <w:rPr>
          <w:rFonts w:ascii="Calibri" w:hAnsi="Calibri" w:cstheme="minorHAnsi"/>
          <w:lang w:val="en"/>
        </w:rPr>
      </w:pPr>
    </w:p>
    <w:p w14:paraId="76114BD7" w14:textId="77777777" w:rsidR="007F24CF" w:rsidRPr="007F24CF" w:rsidRDefault="00294D03" w:rsidP="007F24CF">
      <w:pPr>
        <w:pStyle w:val="Caption"/>
        <w:rPr>
          <w:rFonts w:ascii="Calibri" w:hAnsi="Calibri"/>
        </w:rPr>
      </w:pPr>
      <w:hyperlink r:id="rId10" w:history="1">
        <w:r w:rsidR="007F24CF" w:rsidRPr="007F24CF">
          <w:rPr>
            <w:rStyle w:val="Hyperlink"/>
            <w:rFonts w:ascii="Calibri" w:hAnsi="Calibri"/>
          </w:rPr>
          <w:t>QFPDataGuardian@quilter.com</w:t>
        </w:r>
      </w:hyperlink>
    </w:p>
    <w:p w14:paraId="109778BC" w14:textId="77777777" w:rsidR="003D6687" w:rsidRPr="00841AE0" w:rsidRDefault="003D6687" w:rsidP="00AD6191">
      <w:pPr>
        <w:rPr>
          <w:rFonts w:ascii="Calibri" w:hAnsi="Calibri" w:cstheme="minorHAnsi"/>
          <w:lang w:val="en"/>
        </w:rPr>
      </w:pPr>
    </w:p>
    <w:p w14:paraId="1DFF8111" w14:textId="77777777" w:rsidR="00FF6D78" w:rsidRPr="00841AE0" w:rsidRDefault="00FF6D78" w:rsidP="00FF6D78">
      <w:pPr>
        <w:spacing w:after="100" w:afterAutospacing="1"/>
        <w:rPr>
          <w:rFonts w:ascii="Calibri" w:hAnsi="Calibri" w:cstheme="minorHAnsi"/>
          <w:lang w:val="en"/>
        </w:rPr>
      </w:pPr>
      <w:r w:rsidRPr="00841AE0">
        <w:rPr>
          <w:rFonts w:ascii="Calibri" w:hAnsi="Calibri" w:cstheme="minorHAnsi"/>
          <w:lang w:val="en"/>
        </w:rPr>
        <w:t>Telephone: 0161 488 3559</w:t>
      </w:r>
    </w:p>
    <w:sectPr w:rsidR="00FF6D78" w:rsidRPr="00841AE0" w:rsidSect="00841AE0">
      <w:headerReference w:type="default" r:id="rId11"/>
      <w:footerReference w:type="default" r:id="rId12"/>
      <w:pgSz w:w="11907" w:h="16839"/>
      <w:pgMar w:top="993" w:right="1165" w:bottom="851" w:left="1134" w:header="1134" w:footer="142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3B4A2" w14:textId="77777777" w:rsidR="00294D03" w:rsidRDefault="00294D03" w:rsidP="0072575B">
      <w:r>
        <w:separator/>
      </w:r>
    </w:p>
  </w:endnote>
  <w:endnote w:type="continuationSeparator" w:id="0">
    <w:p w14:paraId="4913FF3E" w14:textId="77777777" w:rsidR="00294D03" w:rsidRDefault="00294D03" w:rsidP="0072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subsetted="1" w:fontKey="{AB1592B4-B926-48AE-9E6A-5A195B71A37D}"/>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G Mincho Light J">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2" w:fontKey="{FC453F7B-E216-4B5B-B7CC-13913E81A39A}"/>
    <w:embedBold r:id="rId3" w:fontKey="{E0541107-1932-4F4B-B54B-086E6DFB358A}"/>
    <w:embedBoldItalic r:id="rId4" w:fontKey="{6A12B62E-25E3-4317-9DAC-24FBBF1A9087}"/>
  </w:font>
  <w:font w:name="Verdana">
    <w:panose1 w:val="020B0604030504040204"/>
    <w:charset w:val="00"/>
    <w:family w:val="swiss"/>
    <w:pitch w:val="variable"/>
    <w:sig w:usb0="A10006FF" w:usb1="4000205B" w:usb2="00000010" w:usb3="00000000" w:csb0="0000019F" w:csb1="00000000"/>
  </w:font>
  <w:font w:name="Futura Serie BQ">
    <w:altName w:val="Futura Serie BQ"/>
    <w:charset w:val="00"/>
    <w:family w:val="swiss"/>
    <w:pitch w:val="default"/>
    <w:sig w:usb0="00000003" w:usb1="00000000" w:usb2="00000000" w:usb3="00000000" w:csb0="00000001" w:csb1="00000000"/>
  </w:font>
  <w:font w:name="FuturaEFOP-Book">
    <w:altName w:val="Century Gothic"/>
    <w:panose1 w:val="00000000000000000000"/>
    <w:charset w:val="00"/>
    <w:family w:val="modern"/>
    <w:notTrueType/>
    <w:pitch w:val="variable"/>
    <w:sig w:usb0="8000002F" w:usb1="4000204A"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2D7D0" w14:textId="77777777" w:rsidR="000A4977" w:rsidRDefault="000A4977" w:rsidP="0072575B">
    <w:pPr>
      <w:pStyle w:val="Footer"/>
    </w:pPr>
    <w:r>
      <w:rPr>
        <w:noProof/>
      </w:rPr>
      <w:drawing>
        <wp:anchor distT="0" distB="0" distL="114300" distR="114300" simplePos="0" relativeHeight="251678720" behindDoc="0" locked="0" layoutInCell="1" allowOverlap="1" wp14:anchorId="39394437" wp14:editId="64FAD136">
          <wp:simplePos x="0" y="0"/>
          <wp:positionH relativeFrom="column">
            <wp:posOffset>4788535</wp:posOffset>
          </wp:positionH>
          <wp:positionV relativeFrom="paragraph">
            <wp:posOffset>36195</wp:posOffset>
          </wp:positionV>
          <wp:extent cx="1378800" cy="6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insic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8800" cy="61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0538FFA7" wp14:editId="76B466E2">
              <wp:simplePos x="0" y="0"/>
              <wp:positionH relativeFrom="margin">
                <wp:align>center</wp:align>
              </wp:positionH>
              <wp:positionV relativeFrom="paragraph">
                <wp:posOffset>40005</wp:posOffset>
              </wp:positionV>
              <wp:extent cx="6156000" cy="0"/>
              <wp:effectExtent l="0" t="0" r="16510" b="19050"/>
              <wp:wrapNone/>
              <wp:docPr id="23" name="Straight Connector 23"/>
              <wp:cNvGraphicFramePr/>
              <a:graphic xmlns:a="http://schemas.openxmlformats.org/drawingml/2006/main">
                <a:graphicData uri="http://schemas.microsoft.com/office/word/2010/wordprocessingShape">
                  <wps:wsp>
                    <wps:cNvCnPr/>
                    <wps:spPr>
                      <a:xfrm>
                        <a:off x="0" y="0"/>
                        <a:ext cx="6156000" cy="0"/>
                      </a:xfrm>
                      <a:prstGeom prst="line">
                        <a:avLst/>
                      </a:prstGeom>
                      <a:noFill/>
                      <a:ln w="12700" cap="flat" cmpd="sng" algn="ctr">
                        <a:solidFill>
                          <a:srgbClr val="AD0A40"/>
                        </a:solidFill>
                        <a:prstDash val="solid"/>
                      </a:ln>
                      <a:effectLst/>
                    </wps:spPr>
                    <wps:bodyPr/>
                  </wps:wsp>
                </a:graphicData>
              </a:graphic>
              <wp14:sizeRelH relativeFrom="margin">
                <wp14:pctWidth>0</wp14:pctWidth>
              </wp14:sizeRelH>
            </wp:anchor>
          </w:drawing>
        </mc:Choice>
        <mc:Fallback>
          <w:pict>
            <v:line w14:anchorId="52731A26" id="Straight Connector 23" o:spid="_x0000_s1026" style="position:absolute;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15pt" to="484.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" strokecolor="#ad0a40" strokeweight="1pt">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61BB0" w14:textId="77777777" w:rsidR="00294D03" w:rsidRDefault="00294D03" w:rsidP="0072575B">
      <w:r w:rsidRPr="002F0085">
        <w:separator/>
      </w:r>
    </w:p>
  </w:footnote>
  <w:footnote w:type="continuationSeparator" w:id="0">
    <w:p w14:paraId="6D361199" w14:textId="77777777" w:rsidR="00294D03" w:rsidRDefault="00294D03" w:rsidP="00725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B6CD9" w14:textId="77777777" w:rsidR="000A4977" w:rsidRDefault="000A4977" w:rsidP="0072575B">
    <w:pPr>
      <w:pStyle w:val="Header"/>
    </w:pPr>
    <w:r>
      <w:rPr>
        <w:noProof/>
      </w:rPr>
      <mc:AlternateContent>
        <mc:Choice Requires="wps">
          <w:drawing>
            <wp:anchor distT="0" distB="0" distL="114300" distR="114300" simplePos="0" relativeHeight="251682816" behindDoc="0" locked="0" layoutInCell="1" allowOverlap="1" wp14:anchorId="07EFCFDE" wp14:editId="16063445">
              <wp:simplePos x="0" y="0"/>
              <wp:positionH relativeFrom="column">
                <wp:posOffset>5816600</wp:posOffset>
              </wp:positionH>
              <wp:positionV relativeFrom="paragraph">
                <wp:posOffset>-142240</wp:posOffset>
              </wp:positionV>
              <wp:extent cx="440690" cy="215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0690" cy="215900"/>
                      </a:xfrm>
                      <a:prstGeom prst="rect">
                        <a:avLst/>
                      </a:prstGeom>
                      <a:noFill/>
                      <a:ln w="6350">
                        <a:noFill/>
                      </a:ln>
                      <a:effectLst/>
                    </wps:spPr>
                    <wps:txbx>
                      <w:txbxContent>
                        <w:p w14:paraId="01DBD54E" w14:textId="77777777" w:rsidR="000A4977" w:rsidRPr="00E32E73" w:rsidRDefault="000A4977" w:rsidP="00203774">
                          <w:pPr>
                            <w:jc w:val="center"/>
                            <w:rPr>
                              <w:rFonts w:asciiTheme="minorHAnsi" w:hAnsiTheme="minorHAnsi"/>
                              <w:sz w:val="20"/>
                            </w:rPr>
                          </w:pPr>
                          <w:r w:rsidRPr="00E32E73">
                            <w:rPr>
                              <w:rFonts w:asciiTheme="minorHAnsi" w:hAnsiTheme="minorHAnsi"/>
                              <w:sz w:val="20"/>
                            </w:rPr>
                            <w:t>0</w:t>
                          </w:r>
                          <w:r w:rsidRPr="00E32E73">
                            <w:rPr>
                              <w:rFonts w:asciiTheme="minorHAnsi" w:hAnsiTheme="minorHAnsi"/>
                              <w:sz w:val="20"/>
                            </w:rPr>
                            <w:fldChar w:fldCharType="begin"/>
                          </w:r>
                          <w:r w:rsidRPr="00E32E73">
                            <w:rPr>
                              <w:rFonts w:asciiTheme="minorHAnsi" w:hAnsiTheme="minorHAnsi"/>
                              <w:sz w:val="20"/>
                            </w:rPr>
                            <w:instrText xml:space="preserve"> PAGE   \* MERGEFORMAT </w:instrText>
                          </w:r>
                          <w:r w:rsidRPr="00E32E73">
                            <w:rPr>
                              <w:rFonts w:asciiTheme="minorHAnsi" w:hAnsiTheme="minorHAnsi"/>
                              <w:sz w:val="20"/>
                            </w:rPr>
                            <w:fldChar w:fldCharType="separate"/>
                          </w:r>
                          <w:r w:rsidR="00841AE0" w:rsidRPr="00841AE0">
                            <w:rPr>
                              <w:noProof/>
                            </w:rPr>
                            <w:t>2</w:t>
                          </w:r>
                          <w:r w:rsidRPr="00E32E73">
                            <w:rPr>
                              <w:rFonts w:asciiTheme="minorHAnsi" w:hAnsiTheme="minorHAnsi"/>
                              <w:noProof/>
                              <w:sz w:val="20"/>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FCFDE" id="_x0000_t202" coordsize="21600,21600" o:spt="202" path="m,l,21600r21600,l21600,xe">
              <v:stroke joinstyle="miter"/>
              <v:path gradientshapeok="t" o:connecttype="rect"/>
            </v:shapetype>
            <v:shape id="Text Box 18" o:spid="_x0000_s1026" type="#_x0000_t202" style="position:absolute;margin-left:458pt;margin-top:-11.2pt;width:34.7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" filled="f" stroked="f" strokeweight=".5pt">
              <v:textbox inset="0,1mm,0,1mm">
                <w:txbxContent>
                  <w:p w14:paraId="01DBD54E" w14:textId="77777777" w:rsidR="000A4977" w:rsidRPr="00E32E73" w:rsidRDefault="000A4977" w:rsidP="00203774">
                    <w:pPr>
                      <w:jc w:val="center"/>
                      <w:rPr>
                        <w:rFonts w:asciiTheme="minorHAnsi" w:hAnsiTheme="minorHAnsi"/>
                        <w:sz w:val="20"/>
                      </w:rPr>
                    </w:pPr>
                    <w:r w:rsidRPr="00E32E73">
                      <w:rPr>
                        <w:rFonts w:asciiTheme="minorHAnsi" w:hAnsiTheme="minorHAnsi"/>
                        <w:sz w:val="20"/>
                      </w:rPr>
                      <w:t>0</w:t>
                    </w:r>
                    <w:r w:rsidRPr="00E32E73">
                      <w:rPr>
                        <w:rFonts w:asciiTheme="minorHAnsi" w:hAnsiTheme="minorHAnsi"/>
                        <w:sz w:val="20"/>
                      </w:rPr>
                      <w:fldChar w:fldCharType="begin"/>
                    </w:r>
                    <w:r w:rsidRPr="00E32E73">
                      <w:rPr>
                        <w:rFonts w:asciiTheme="minorHAnsi" w:hAnsiTheme="minorHAnsi"/>
                        <w:sz w:val="20"/>
                      </w:rPr>
                      <w:instrText xml:space="preserve"> PAGE   \* MERGEFORMAT </w:instrText>
                    </w:r>
                    <w:r w:rsidRPr="00E32E73">
                      <w:rPr>
                        <w:rFonts w:asciiTheme="minorHAnsi" w:hAnsiTheme="minorHAnsi"/>
                        <w:sz w:val="20"/>
                      </w:rPr>
                      <w:fldChar w:fldCharType="separate"/>
                    </w:r>
                    <w:r w:rsidR="00841AE0" w:rsidRPr="00841AE0">
                      <w:rPr>
                        <w:noProof/>
                      </w:rPr>
                      <w:t>2</w:t>
                    </w:r>
                    <w:r w:rsidRPr="00E32E73">
                      <w:rPr>
                        <w:rFonts w:asciiTheme="minorHAnsi" w:hAnsiTheme="minorHAnsi"/>
                        <w:noProof/>
                        <w:sz w:val="20"/>
                      </w:rPr>
                      <w:fldChar w:fldCharType="end"/>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70FEC86" wp14:editId="08F17FAA">
              <wp:simplePos x="0" y="0"/>
              <wp:positionH relativeFrom="column">
                <wp:posOffset>1403985</wp:posOffset>
              </wp:positionH>
              <wp:positionV relativeFrom="paragraph">
                <wp:posOffset>-110490</wp:posOffset>
              </wp:positionV>
              <wp:extent cx="4422140" cy="215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2214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7AFAF" w14:textId="77777777" w:rsidR="000A4977" w:rsidRPr="00E32E73" w:rsidRDefault="005215E2" w:rsidP="00203774">
                          <w:pPr>
                            <w:jc w:val="right"/>
                            <w:rPr>
                              <w:rFonts w:asciiTheme="minorHAnsi" w:hAnsiTheme="minorHAnsi"/>
                              <w:sz w:val="18"/>
                            </w:rPr>
                          </w:pPr>
                          <w:r>
                            <w:rPr>
                              <w:rFonts w:asciiTheme="minorHAnsi" w:hAnsiTheme="minorHAnsi"/>
                              <w:sz w:val="16"/>
                            </w:rPr>
                            <w:t>AR Internet Privacy Notice</w:t>
                          </w:r>
                          <w:r w:rsidR="006B2CD9">
                            <w:rPr>
                              <w:rFonts w:asciiTheme="minorHAnsi" w:hAnsiTheme="minorHAnsi"/>
                              <w:sz w:val="16"/>
                            </w:rPr>
                            <w:t xml:space="preserve"> </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FEC86" id="Text Box 14" o:spid="_x0000_s1027" type="#_x0000_t202" style="position:absolute;margin-left:110.55pt;margin-top:-8.7pt;width:348.2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" filled="f" stroked="f" strokeweight=".5pt">
              <v:textbox inset="0,1mm,0,1mm">
                <w:txbxContent>
                  <w:p w14:paraId="3EB7AFAF" w14:textId="77777777" w:rsidR="000A4977" w:rsidRPr="00E32E73" w:rsidRDefault="005215E2" w:rsidP="00203774">
                    <w:pPr>
                      <w:jc w:val="right"/>
                      <w:rPr>
                        <w:rFonts w:asciiTheme="minorHAnsi" w:hAnsiTheme="minorHAnsi"/>
                        <w:sz w:val="18"/>
                      </w:rPr>
                    </w:pPr>
                    <w:r>
                      <w:rPr>
                        <w:rFonts w:asciiTheme="minorHAnsi" w:hAnsiTheme="minorHAnsi"/>
                        <w:sz w:val="16"/>
                      </w:rPr>
                      <w:t>AR Internet Privacy Notice</w:t>
                    </w:r>
                    <w:r w:rsidR="006B2CD9">
                      <w:rPr>
                        <w:rFonts w:asciiTheme="minorHAnsi" w:hAnsiTheme="minorHAnsi"/>
                        <w:sz w:val="16"/>
                      </w:rPr>
                      <w:t xml:space="preserv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3BB4BF7" wp14:editId="335E06D7">
              <wp:simplePos x="0" y="0"/>
              <wp:positionH relativeFrom="margin">
                <wp:align>center</wp:align>
              </wp:positionH>
              <wp:positionV relativeFrom="paragraph">
                <wp:posOffset>118110</wp:posOffset>
              </wp:positionV>
              <wp:extent cx="6156000" cy="0"/>
              <wp:effectExtent l="0" t="19050" r="16510" b="19050"/>
              <wp:wrapNone/>
              <wp:docPr id="13" name="Straight Connector 13"/>
              <wp:cNvGraphicFramePr/>
              <a:graphic xmlns:a="http://schemas.openxmlformats.org/drawingml/2006/main">
                <a:graphicData uri="http://schemas.microsoft.com/office/word/2010/wordprocessingShape">
                  <wps:wsp>
                    <wps:cNvCnPr/>
                    <wps:spPr>
                      <a:xfrm>
                        <a:off x="0" y="0"/>
                        <a:ext cx="6156000" cy="0"/>
                      </a:xfrm>
                      <a:prstGeom prst="line">
                        <a:avLst/>
                      </a:prstGeom>
                      <a:ln w="38100">
                        <a:solidFill>
                          <a:srgbClr val="AD0A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73F9B7" id="Straight Connector 13" o:spid="_x0000_s1026" style="position:absolute;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3pt" to="48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" strokecolor="#ad0a40" strokeweight="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64518"/>
    <w:multiLevelType w:val="hybridMultilevel"/>
    <w:tmpl w:val="DA32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C3973"/>
    <w:multiLevelType w:val="hybridMultilevel"/>
    <w:tmpl w:val="7DEC2936"/>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 w15:restartNumberingAfterBreak="0">
    <w:nsid w:val="294C7BCF"/>
    <w:multiLevelType w:val="hybridMultilevel"/>
    <w:tmpl w:val="F60846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A007FAB"/>
    <w:multiLevelType w:val="multilevel"/>
    <w:tmpl w:val="10003676"/>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8"/>
      <w:numFmt w:val="decimal"/>
      <w:pStyle w:val="Heading9"/>
      <w:lvlText w:val="%9"/>
      <w:lvlJc w:val="left"/>
      <w:pPr>
        <w:ind w:left="465" w:hanging="465"/>
      </w:pPr>
    </w:lvl>
  </w:abstractNum>
  <w:abstractNum w:abstractNumId="4" w15:restartNumberingAfterBreak="0">
    <w:nsid w:val="2E162D8A"/>
    <w:multiLevelType w:val="hybridMultilevel"/>
    <w:tmpl w:val="8B10691A"/>
    <w:lvl w:ilvl="0" w:tplc="FA8440AC">
      <w:start w:val="1"/>
      <w:numFmt w:val="bullet"/>
      <w:lvlText w:val=""/>
      <w:lvlJc w:val="left"/>
      <w:pPr>
        <w:ind w:left="720" w:hanging="360"/>
      </w:pPr>
      <w:rPr>
        <w:rFonts w:ascii="Symbol" w:hAnsi="Symbol" w:hint="default"/>
        <w:color w:val="A5002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E375E0"/>
    <w:multiLevelType w:val="hybridMultilevel"/>
    <w:tmpl w:val="C0AE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B8563A"/>
    <w:multiLevelType w:val="hybridMultilevel"/>
    <w:tmpl w:val="7E9E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860748"/>
    <w:multiLevelType w:val="multilevel"/>
    <w:tmpl w:val="E558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C8374F"/>
    <w:multiLevelType w:val="hybridMultilevel"/>
    <w:tmpl w:val="3EEA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EA22BF"/>
    <w:multiLevelType w:val="hybridMultilevel"/>
    <w:tmpl w:val="FC387988"/>
    <w:lvl w:ilvl="0" w:tplc="04090001">
      <w:start w:val="1"/>
      <w:numFmt w:val="bullet"/>
      <w:lvlText w:val=""/>
      <w:lvlJc w:val="left"/>
      <w:pPr>
        <w:ind w:left="720" w:hanging="360"/>
      </w:pPr>
      <w:rPr>
        <w:rFonts w:ascii="Symbol" w:hAnsi="Symbol" w:hint="default"/>
      </w:rPr>
    </w:lvl>
    <w:lvl w:ilvl="1" w:tplc="1B8AF456">
      <w:numFmt w:val="bullet"/>
      <w:lvlText w:val="•"/>
      <w:lvlJc w:val="left"/>
      <w:pPr>
        <w:ind w:left="1800" w:hanging="720"/>
      </w:pPr>
      <w:rPr>
        <w:rFonts w:ascii="Century Gothic" w:eastAsia="Times New Roman" w:hAnsi="Century Gothic" w:cs="Arial" w:hint="default"/>
        <w:color w:val="33333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494C5E"/>
    <w:multiLevelType w:val="multilevel"/>
    <w:tmpl w:val="0AD4C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2"/>
  </w:num>
  <w:num w:numId="5">
    <w:abstractNumId w:val="10"/>
  </w:num>
  <w:num w:numId="6">
    <w:abstractNumId w:val="1"/>
  </w:num>
  <w:num w:numId="7">
    <w:abstractNumId w:val="0"/>
  </w:num>
  <w:num w:numId="8">
    <w:abstractNumId w:val="8"/>
  </w:num>
  <w:num w:numId="9">
    <w:abstractNumId w:val="7"/>
  </w:num>
  <w:num w:numId="10">
    <w:abstractNumId w:val="9"/>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attachedTemplate r:id="rId1"/>
  <w:documentProtection w:edit="readOnly" w:enforcement="1"/>
  <w:defaultTabStop w:val="720"/>
  <w:characterSpacingControl w:val="doNotCompress"/>
  <w:hdrShapeDefaults>
    <o:shapedefaults v:ext="edit" spidmax="2049">
      <o:colormru v:ext="edit" colors="#a500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D03"/>
    <w:rsid w:val="0000217D"/>
    <w:rsid w:val="000137AD"/>
    <w:rsid w:val="000150C8"/>
    <w:rsid w:val="00031C72"/>
    <w:rsid w:val="00040BCA"/>
    <w:rsid w:val="00041091"/>
    <w:rsid w:val="00046F6B"/>
    <w:rsid w:val="000712CC"/>
    <w:rsid w:val="000A4977"/>
    <w:rsid w:val="000C3CA1"/>
    <w:rsid w:val="000C5F0F"/>
    <w:rsid w:val="000F5D42"/>
    <w:rsid w:val="000F7971"/>
    <w:rsid w:val="00103A19"/>
    <w:rsid w:val="00110107"/>
    <w:rsid w:val="00115468"/>
    <w:rsid w:val="00116685"/>
    <w:rsid w:val="0012112D"/>
    <w:rsid w:val="00123605"/>
    <w:rsid w:val="00127090"/>
    <w:rsid w:val="001314E9"/>
    <w:rsid w:val="001553C6"/>
    <w:rsid w:val="0015751C"/>
    <w:rsid w:val="00172CB4"/>
    <w:rsid w:val="00173602"/>
    <w:rsid w:val="00185953"/>
    <w:rsid w:val="001918F9"/>
    <w:rsid w:val="001B6F1C"/>
    <w:rsid w:val="001C2161"/>
    <w:rsid w:val="001F4BA8"/>
    <w:rsid w:val="002035F2"/>
    <w:rsid w:val="00203774"/>
    <w:rsid w:val="00210304"/>
    <w:rsid w:val="00242F0C"/>
    <w:rsid w:val="002570D9"/>
    <w:rsid w:val="002574B0"/>
    <w:rsid w:val="002622DA"/>
    <w:rsid w:val="002624C1"/>
    <w:rsid w:val="00274AD6"/>
    <w:rsid w:val="00274BEB"/>
    <w:rsid w:val="00277396"/>
    <w:rsid w:val="00293F02"/>
    <w:rsid w:val="00294D03"/>
    <w:rsid w:val="00295219"/>
    <w:rsid w:val="002B329C"/>
    <w:rsid w:val="002D1C09"/>
    <w:rsid w:val="002D38A4"/>
    <w:rsid w:val="002F0085"/>
    <w:rsid w:val="00306446"/>
    <w:rsid w:val="00306EE5"/>
    <w:rsid w:val="0034478D"/>
    <w:rsid w:val="003451C3"/>
    <w:rsid w:val="003478DD"/>
    <w:rsid w:val="00357C15"/>
    <w:rsid w:val="00381C72"/>
    <w:rsid w:val="00383DF6"/>
    <w:rsid w:val="003A71E6"/>
    <w:rsid w:val="003B4529"/>
    <w:rsid w:val="003C2E92"/>
    <w:rsid w:val="003C30D3"/>
    <w:rsid w:val="003D54A7"/>
    <w:rsid w:val="003D6687"/>
    <w:rsid w:val="003F2098"/>
    <w:rsid w:val="003F27D9"/>
    <w:rsid w:val="00413489"/>
    <w:rsid w:val="00432678"/>
    <w:rsid w:val="00467749"/>
    <w:rsid w:val="004836C9"/>
    <w:rsid w:val="00485C33"/>
    <w:rsid w:val="004D0E54"/>
    <w:rsid w:val="004E0D74"/>
    <w:rsid w:val="004E1E52"/>
    <w:rsid w:val="004E5356"/>
    <w:rsid w:val="00503C9B"/>
    <w:rsid w:val="00506C54"/>
    <w:rsid w:val="0051081F"/>
    <w:rsid w:val="00513224"/>
    <w:rsid w:val="005215E2"/>
    <w:rsid w:val="00524D27"/>
    <w:rsid w:val="00540D9A"/>
    <w:rsid w:val="0056250B"/>
    <w:rsid w:val="00567131"/>
    <w:rsid w:val="00567F2E"/>
    <w:rsid w:val="005905ED"/>
    <w:rsid w:val="005A7ED4"/>
    <w:rsid w:val="005C0B2C"/>
    <w:rsid w:val="005C781B"/>
    <w:rsid w:val="005D725C"/>
    <w:rsid w:val="0062503B"/>
    <w:rsid w:val="00631F4F"/>
    <w:rsid w:val="00642945"/>
    <w:rsid w:val="00647AA9"/>
    <w:rsid w:val="00653258"/>
    <w:rsid w:val="00655326"/>
    <w:rsid w:val="006705FE"/>
    <w:rsid w:val="00675B09"/>
    <w:rsid w:val="00686769"/>
    <w:rsid w:val="00694BF8"/>
    <w:rsid w:val="006B2CD9"/>
    <w:rsid w:val="006C0194"/>
    <w:rsid w:val="006C768B"/>
    <w:rsid w:val="006E06FA"/>
    <w:rsid w:val="006F7E49"/>
    <w:rsid w:val="006F7FAB"/>
    <w:rsid w:val="00716204"/>
    <w:rsid w:val="00721DA7"/>
    <w:rsid w:val="0072575B"/>
    <w:rsid w:val="007338B4"/>
    <w:rsid w:val="00741884"/>
    <w:rsid w:val="00783133"/>
    <w:rsid w:val="00790AB8"/>
    <w:rsid w:val="007A0FBF"/>
    <w:rsid w:val="007A2E4D"/>
    <w:rsid w:val="007B117A"/>
    <w:rsid w:val="007C33A6"/>
    <w:rsid w:val="007E05F1"/>
    <w:rsid w:val="007E64BB"/>
    <w:rsid w:val="007F24CF"/>
    <w:rsid w:val="007F56B9"/>
    <w:rsid w:val="008038B8"/>
    <w:rsid w:val="00805E47"/>
    <w:rsid w:val="00811813"/>
    <w:rsid w:val="00841AE0"/>
    <w:rsid w:val="008425C4"/>
    <w:rsid w:val="008478B7"/>
    <w:rsid w:val="00852568"/>
    <w:rsid w:val="00854395"/>
    <w:rsid w:val="00860A67"/>
    <w:rsid w:val="00870BE6"/>
    <w:rsid w:val="00881915"/>
    <w:rsid w:val="00882A9D"/>
    <w:rsid w:val="00885417"/>
    <w:rsid w:val="008A492A"/>
    <w:rsid w:val="008D31A5"/>
    <w:rsid w:val="008E06DE"/>
    <w:rsid w:val="008F7AB9"/>
    <w:rsid w:val="00930BD0"/>
    <w:rsid w:val="0093550C"/>
    <w:rsid w:val="009405A7"/>
    <w:rsid w:val="0094675C"/>
    <w:rsid w:val="00947838"/>
    <w:rsid w:val="0095578A"/>
    <w:rsid w:val="009572C0"/>
    <w:rsid w:val="00961FC8"/>
    <w:rsid w:val="009675D7"/>
    <w:rsid w:val="0097063C"/>
    <w:rsid w:val="00977A37"/>
    <w:rsid w:val="009A7571"/>
    <w:rsid w:val="009B300A"/>
    <w:rsid w:val="009C07E8"/>
    <w:rsid w:val="009C7BE3"/>
    <w:rsid w:val="009D1922"/>
    <w:rsid w:val="009F2835"/>
    <w:rsid w:val="009F42F6"/>
    <w:rsid w:val="009F7D4E"/>
    <w:rsid w:val="00A41464"/>
    <w:rsid w:val="00A44B75"/>
    <w:rsid w:val="00A51D4C"/>
    <w:rsid w:val="00A546B7"/>
    <w:rsid w:val="00A61028"/>
    <w:rsid w:val="00A679A2"/>
    <w:rsid w:val="00A935A6"/>
    <w:rsid w:val="00AA0F3B"/>
    <w:rsid w:val="00AC2B74"/>
    <w:rsid w:val="00AC4340"/>
    <w:rsid w:val="00AD6191"/>
    <w:rsid w:val="00AF2366"/>
    <w:rsid w:val="00B01F6E"/>
    <w:rsid w:val="00B11A54"/>
    <w:rsid w:val="00B12216"/>
    <w:rsid w:val="00B46250"/>
    <w:rsid w:val="00B532C4"/>
    <w:rsid w:val="00B56631"/>
    <w:rsid w:val="00B64F77"/>
    <w:rsid w:val="00B775A9"/>
    <w:rsid w:val="00BA59C5"/>
    <w:rsid w:val="00BB4F3B"/>
    <w:rsid w:val="00BC4D27"/>
    <w:rsid w:val="00BC65AF"/>
    <w:rsid w:val="00BE0684"/>
    <w:rsid w:val="00C00A34"/>
    <w:rsid w:val="00C23B14"/>
    <w:rsid w:val="00C431E4"/>
    <w:rsid w:val="00C47878"/>
    <w:rsid w:val="00C63184"/>
    <w:rsid w:val="00C77832"/>
    <w:rsid w:val="00C77986"/>
    <w:rsid w:val="00CB64EF"/>
    <w:rsid w:val="00CF004B"/>
    <w:rsid w:val="00D03831"/>
    <w:rsid w:val="00D1688E"/>
    <w:rsid w:val="00D17143"/>
    <w:rsid w:val="00D37326"/>
    <w:rsid w:val="00D4142B"/>
    <w:rsid w:val="00D52A5A"/>
    <w:rsid w:val="00D67518"/>
    <w:rsid w:val="00D70776"/>
    <w:rsid w:val="00D718BC"/>
    <w:rsid w:val="00D728F0"/>
    <w:rsid w:val="00D76F79"/>
    <w:rsid w:val="00D94C38"/>
    <w:rsid w:val="00DB5EA4"/>
    <w:rsid w:val="00DB675C"/>
    <w:rsid w:val="00E27222"/>
    <w:rsid w:val="00E32E73"/>
    <w:rsid w:val="00E44D18"/>
    <w:rsid w:val="00E4711D"/>
    <w:rsid w:val="00E52BDC"/>
    <w:rsid w:val="00E6070F"/>
    <w:rsid w:val="00E61813"/>
    <w:rsid w:val="00E71C5B"/>
    <w:rsid w:val="00E90FB5"/>
    <w:rsid w:val="00E93382"/>
    <w:rsid w:val="00E977E9"/>
    <w:rsid w:val="00EA6E90"/>
    <w:rsid w:val="00EB5AA4"/>
    <w:rsid w:val="00EC2059"/>
    <w:rsid w:val="00ED0752"/>
    <w:rsid w:val="00EE3E05"/>
    <w:rsid w:val="00EE67D3"/>
    <w:rsid w:val="00F03C1D"/>
    <w:rsid w:val="00F351C6"/>
    <w:rsid w:val="00F55D77"/>
    <w:rsid w:val="00F637F6"/>
    <w:rsid w:val="00FC3F3F"/>
    <w:rsid w:val="00FD62BE"/>
    <w:rsid w:val="00FF3A06"/>
    <w:rsid w:val="00FF6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50021"/>
    </o:shapedefaults>
    <o:shapelayout v:ext="edit">
      <o:idmap v:ext="edit" data="1"/>
    </o:shapelayout>
  </w:shapeDefaults>
  <w:decimalSymbol w:val="."/>
  <w:listSeparator w:val=","/>
  <w14:docId w14:val="51743AB1"/>
  <w15:docId w15:val="{C1CA3438-DB97-400B-B94B-90B2C900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imes New Roman" w:hAnsi="Century Gothic"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575B"/>
    <w:pPr>
      <w:autoSpaceDN w:val="0"/>
      <w:textAlignment w:val="baseline"/>
    </w:pPr>
  </w:style>
  <w:style w:type="paragraph" w:styleId="Heading1">
    <w:name w:val="heading 1"/>
    <w:aliases w:val="Title 1"/>
    <w:basedOn w:val="Title"/>
    <w:next w:val="Normal"/>
    <w:rsid w:val="007338B4"/>
    <w:pPr>
      <w:outlineLvl w:val="0"/>
    </w:pPr>
    <w:rPr>
      <w:color w:val="000000"/>
      <w:sz w:val="48"/>
      <w:szCs w:val="48"/>
    </w:rPr>
  </w:style>
  <w:style w:type="paragraph" w:styleId="Heading2">
    <w:name w:val="heading 2"/>
    <w:aliases w:val="Main Title"/>
    <w:basedOn w:val="Normal"/>
    <w:next w:val="Normal"/>
    <w:rsid w:val="005905ED"/>
    <w:pPr>
      <w:outlineLvl w:val="1"/>
    </w:pPr>
    <w:rPr>
      <w:rFonts w:ascii="Gill Sans MT" w:hAnsi="Gill Sans MT" w:cs="Arial"/>
      <w:bCs/>
      <w:color w:val="000000"/>
      <w:sz w:val="48"/>
      <w:szCs w:val="48"/>
    </w:rPr>
  </w:style>
  <w:style w:type="paragraph" w:styleId="Heading3">
    <w:name w:val="heading 3"/>
    <w:aliases w:val="Main Title Red"/>
    <w:basedOn w:val="Heading2"/>
    <w:next w:val="Normal"/>
    <w:rsid w:val="007338B4"/>
    <w:pPr>
      <w:outlineLvl w:val="2"/>
    </w:pPr>
    <w:rPr>
      <w:color w:val="B70050"/>
    </w:rPr>
  </w:style>
  <w:style w:type="paragraph" w:styleId="Heading4">
    <w:name w:val="heading 4"/>
    <w:aliases w:val="Sub Heading"/>
    <w:basedOn w:val="Heading2"/>
    <w:next w:val="Normal"/>
    <w:rsid w:val="007338B4"/>
    <w:pPr>
      <w:outlineLvl w:val="3"/>
    </w:pPr>
    <w:rPr>
      <w:sz w:val="24"/>
    </w:rPr>
  </w:style>
  <w:style w:type="paragraph" w:styleId="Heading5">
    <w:name w:val="heading 5"/>
    <w:aliases w:val="Main Heading"/>
    <w:basedOn w:val="Normal"/>
    <w:next w:val="Normal"/>
    <w:link w:val="Heading5Char1"/>
    <w:qFormat/>
    <w:rsid w:val="00961FC8"/>
    <w:pPr>
      <w:suppressAutoHyphens/>
      <w:outlineLvl w:val="4"/>
    </w:pPr>
    <w:rPr>
      <w:bCs/>
      <w:iCs/>
      <w:caps/>
      <w:color w:val="A8001F"/>
      <w:sz w:val="48"/>
      <w:szCs w:val="40"/>
    </w:rPr>
  </w:style>
  <w:style w:type="paragraph" w:styleId="Heading6">
    <w:name w:val="heading 6"/>
    <w:aliases w:val="Section sub heading"/>
    <w:basedOn w:val="Normal"/>
    <w:next w:val="Normal"/>
    <w:qFormat/>
    <w:rsid w:val="00FC3F3F"/>
    <w:pPr>
      <w:outlineLvl w:val="5"/>
    </w:pPr>
    <w:rPr>
      <w:b/>
      <w:szCs w:val="24"/>
    </w:rPr>
  </w:style>
  <w:style w:type="paragraph" w:styleId="Heading7">
    <w:name w:val="heading 7"/>
    <w:basedOn w:val="Normal"/>
    <w:next w:val="Normal"/>
    <w:rsid w:val="002F0085"/>
    <w:pPr>
      <w:keepNext/>
      <w:suppressAutoHyphens/>
      <w:outlineLvl w:val="6"/>
    </w:pPr>
    <w:rPr>
      <w:rFonts w:ascii="Arial" w:hAnsi="Arial" w:cs="Arial"/>
      <w:sz w:val="32"/>
    </w:rPr>
  </w:style>
  <w:style w:type="paragraph" w:styleId="Heading8">
    <w:name w:val="heading 8"/>
    <w:basedOn w:val="Normal"/>
    <w:next w:val="Normal"/>
    <w:rsid w:val="002F0085"/>
    <w:pPr>
      <w:keepNext/>
      <w:suppressAutoHyphens/>
      <w:ind w:left="720"/>
      <w:outlineLvl w:val="7"/>
    </w:pPr>
    <w:rPr>
      <w:b/>
      <w:bCs/>
    </w:rPr>
  </w:style>
  <w:style w:type="paragraph" w:styleId="Heading9">
    <w:name w:val="heading 9"/>
    <w:basedOn w:val="Normal"/>
    <w:next w:val="Normal"/>
    <w:rsid w:val="002F0085"/>
    <w:pPr>
      <w:keepNext/>
      <w:numPr>
        <w:ilvl w:val="8"/>
        <w:numId w:val="1"/>
      </w:numPr>
      <w:outlineLvl w:val="8"/>
    </w:pPr>
    <w:rPr>
      <w:rFonts w:ascii="Arial" w:hAnsi="Arial" w:cs="Arial"/>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rsid w:val="002F0085"/>
    <w:pPr>
      <w:numPr>
        <w:numId w:val="1"/>
      </w:numPr>
    </w:pPr>
  </w:style>
  <w:style w:type="paragraph" w:customStyle="1" w:styleId="p1">
    <w:name w:val="p1"/>
    <w:basedOn w:val="Normal"/>
    <w:rsid w:val="002F0085"/>
    <w:pPr>
      <w:tabs>
        <w:tab w:val="left" w:pos="2636"/>
      </w:tabs>
      <w:suppressAutoHyphens/>
      <w:ind w:left="1196"/>
    </w:pPr>
  </w:style>
  <w:style w:type="paragraph" w:customStyle="1" w:styleId="p2">
    <w:name w:val="p2"/>
    <w:basedOn w:val="Normal"/>
    <w:rsid w:val="002F0085"/>
    <w:pPr>
      <w:tabs>
        <w:tab w:val="left" w:pos="4439"/>
      </w:tabs>
      <w:suppressAutoHyphens/>
      <w:ind w:left="2999"/>
    </w:pPr>
  </w:style>
  <w:style w:type="paragraph" w:customStyle="1" w:styleId="p3">
    <w:name w:val="p3"/>
    <w:basedOn w:val="Normal"/>
    <w:rsid w:val="002F0085"/>
    <w:pPr>
      <w:tabs>
        <w:tab w:val="left" w:pos="680"/>
      </w:tabs>
      <w:suppressAutoHyphens/>
      <w:ind w:left="760" w:hanging="680"/>
    </w:pPr>
  </w:style>
  <w:style w:type="paragraph" w:customStyle="1" w:styleId="p4">
    <w:name w:val="p4"/>
    <w:basedOn w:val="Normal"/>
    <w:rsid w:val="002F0085"/>
    <w:pPr>
      <w:suppressAutoHyphens/>
      <w:ind w:left="1157"/>
    </w:pPr>
  </w:style>
  <w:style w:type="paragraph" w:customStyle="1" w:styleId="p5">
    <w:name w:val="p5"/>
    <w:basedOn w:val="Normal"/>
    <w:rsid w:val="002F0085"/>
    <w:pPr>
      <w:tabs>
        <w:tab w:val="left" w:pos="357"/>
        <w:tab w:val="left" w:pos="680"/>
      </w:tabs>
      <w:suppressAutoHyphens/>
      <w:ind w:left="680" w:hanging="323"/>
    </w:pPr>
  </w:style>
  <w:style w:type="paragraph" w:customStyle="1" w:styleId="p6">
    <w:name w:val="p6"/>
    <w:basedOn w:val="Normal"/>
    <w:rsid w:val="002F0085"/>
    <w:pPr>
      <w:tabs>
        <w:tab w:val="left" w:pos="357"/>
        <w:tab w:val="left" w:pos="691"/>
      </w:tabs>
      <w:suppressAutoHyphens/>
      <w:ind w:left="691" w:hanging="334"/>
    </w:pPr>
  </w:style>
  <w:style w:type="paragraph" w:customStyle="1" w:styleId="p7">
    <w:name w:val="p7"/>
    <w:basedOn w:val="Normal"/>
    <w:rsid w:val="002F0085"/>
    <w:pPr>
      <w:tabs>
        <w:tab w:val="left" w:pos="204"/>
      </w:tabs>
      <w:suppressAutoHyphens/>
    </w:pPr>
  </w:style>
  <w:style w:type="paragraph" w:customStyle="1" w:styleId="p8">
    <w:name w:val="p8"/>
    <w:basedOn w:val="Normal"/>
    <w:rsid w:val="002F0085"/>
    <w:pPr>
      <w:tabs>
        <w:tab w:val="left" w:pos="1082"/>
      </w:tabs>
      <w:suppressAutoHyphens/>
      <w:ind w:left="358"/>
    </w:pPr>
  </w:style>
  <w:style w:type="paragraph" w:customStyle="1" w:styleId="p9">
    <w:name w:val="p9"/>
    <w:basedOn w:val="Normal"/>
    <w:rsid w:val="002F0085"/>
    <w:pPr>
      <w:tabs>
        <w:tab w:val="left" w:pos="1156"/>
      </w:tabs>
      <w:suppressAutoHyphens/>
      <w:ind w:left="284"/>
    </w:pPr>
  </w:style>
  <w:style w:type="paragraph" w:customStyle="1" w:styleId="p10">
    <w:name w:val="p10"/>
    <w:basedOn w:val="Normal"/>
    <w:rsid w:val="002F0085"/>
    <w:pPr>
      <w:tabs>
        <w:tab w:val="left" w:pos="204"/>
      </w:tabs>
      <w:suppressAutoHyphens/>
    </w:pPr>
  </w:style>
  <w:style w:type="paragraph" w:customStyle="1" w:styleId="Default">
    <w:name w:val="Default"/>
    <w:rsid w:val="002F0085"/>
    <w:pPr>
      <w:suppressAutoHyphens/>
      <w:autoSpaceDE w:val="0"/>
      <w:autoSpaceDN w:val="0"/>
      <w:textAlignment w:val="baseline"/>
    </w:pPr>
    <w:rPr>
      <w:color w:val="000000"/>
      <w:sz w:val="24"/>
      <w:szCs w:val="24"/>
      <w:lang w:val="en-US" w:eastAsia="en-US"/>
    </w:rPr>
  </w:style>
  <w:style w:type="paragraph" w:styleId="List">
    <w:name w:val="List"/>
    <w:basedOn w:val="BodyText"/>
    <w:rsid w:val="002F0085"/>
    <w:rPr>
      <w:rFonts w:ascii="Arial" w:eastAsia="HG Mincho Light J" w:hAnsi="Arial"/>
      <w:color w:val="000000"/>
      <w:szCs w:val="20"/>
    </w:rPr>
  </w:style>
  <w:style w:type="paragraph" w:styleId="BodyText">
    <w:name w:val="Body Text"/>
    <w:basedOn w:val="Normal"/>
    <w:link w:val="BodyTextChar"/>
    <w:rsid w:val="002F0085"/>
    <w:pPr>
      <w:suppressAutoHyphens/>
      <w:spacing w:after="120"/>
    </w:pPr>
  </w:style>
  <w:style w:type="character" w:styleId="CommentReference">
    <w:name w:val="annotation reference"/>
    <w:rsid w:val="002F0085"/>
    <w:rPr>
      <w:sz w:val="16"/>
      <w:szCs w:val="16"/>
    </w:rPr>
  </w:style>
  <w:style w:type="paragraph" w:styleId="CommentText">
    <w:name w:val="annotation text"/>
    <w:basedOn w:val="Normal"/>
    <w:rsid w:val="002F0085"/>
    <w:pPr>
      <w:suppressAutoHyphens/>
    </w:pPr>
    <w:rPr>
      <w:rFonts w:ascii="Arial" w:hAnsi="Arial"/>
      <w:sz w:val="20"/>
      <w:szCs w:val="20"/>
    </w:rPr>
  </w:style>
  <w:style w:type="character" w:customStyle="1" w:styleId="CommentTextChar">
    <w:name w:val="Comment Text Char"/>
    <w:rsid w:val="002F0085"/>
    <w:rPr>
      <w:rFonts w:ascii="Arial" w:hAnsi="Arial"/>
      <w:lang w:eastAsia="en-US"/>
    </w:rPr>
  </w:style>
  <w:style w:type="paragraph" w:styleId="BalloonText">
    <w:name w:val="Balloon Text"/>
    <w:basedOn w:val="Normal"/>
    <w:rsid w:val="002F0085"/>
    <w:pPr>
      <w:suppressAutoHyphens/>
    </w:pPr>
    <w:rPr>
      <w:rFonts w:ascii="Tahoma" w:hAnsi="Tahoma" w:cs="Tahoma"/>
      <w:sz w:val="16"/>
      <w:szCs w:val="16"/>
    </w:rPr>
  </w:style>
  <w:style w:type="character" w:customStyle="1" w:styleId="BalloonTextChar">
    <w:name w:val="Balloon Text Char"/>
    <w:rsid w:val="002F0085"/>
    <w:rPr>
      <w:rFonts w:ascii="Tahoma" w:hAnsi="Tahoma" w:cs="Tahoma"/>
      <w:sz w:val="16"/>
      <w:szCs w:val="16"/>
      <w:lang w:val="en-US" w:eastAsia="en-US"/>
    </w:rPr>
  </w:style>
  <w:style w:type="paragraph" w:styleId="Header">
    <w:name w:val="header"/>
    <w:basedOn w:val="Normal"/>
    <w:uiPriority w:val="99"/>
    <w:rsid w:val="002F0085"/>
    <w:pPr>
      <w:tabs>
        <w:tab w:val="center" w:pos="4513"/>
        <w:tab w:val="right" w:pos="9026"/>
      </w:tabs>
      <w:suppressAutoHyphens/>
    </w:pPr>
  </w:style>
  <w:style w:type="character" w:customStyle="1" w:styleId="HeaderChar">
    <w:name w:val="Header Char"/>
    <w:uiPriority w:val="99"/>
    <w:rsid w:val="002F0085"/>
    <w:rPr>
      <w:sz w:val="24"/>
      <w:szCs w:val="24"/>
      <w:lang w:val="en-US" w:eastAsia="en-US"/>
    </w:rPr>
  </w:style>
  <w:style w:type="paragraph" w:styleId="Footer">
    <w:name w:val="footer"/>
    <w:basedOn w:val="Normal"/>
    <w:uiPriority w:val="99"/>
    <w:rsid w:val="002F0085"/>
    <w:pPr>
      <w:tabs>
        <w:tab w:val="center" w:pos="4513"/>
        <w:tab w:val="right" w:pos="9026"/>
      </w:tabs>
      <w:suppressAutoHyphens/>
    </w:pPr>
  </w:style>
  <w:style w:type="character" w:customStyle="1" w:styleId="FooterChar">
    <w:name w:val="Footer Char"/>
    <w:uiPriority w:val="99"/>
    <w:rsid w:val="002F0085"/>
    <w:rPr>
      <w:sz w:val="24"/>
      <w:szCs w:val="24"/>
      <w:lang w:val="en-US" w:eastAsia="en-US"/>
    </w:rPr>
  </w:style>
  <w:style w:type="character" w:styleId="FollowedHyperlink">
    <w:name w:val="FollowedHyperlink"/>
    <w:rsid w:val="002F0085"/>
    <w:rPr>
      <w:color w:val="800080"/>
      <w:u w:val="single"/>
    </w:rPr>
  </w:style>
  <w:style w:type="character" w:styleId="Hyperlink">
    <w:name w:val="Hyperlink"/>
    <w:uiPriority w:val="99"/>
    <w:rsid w:val="002F0085"/>
    <w:rPr>
      <w:color w:val="0000FF"/>
      <w:u w:val="single"/>
    </w:rPr>
  </w:style>
  <w:style w:type="paragraph" w:styleId="BodyText2">
    <w:name w:val="Body Text 2"/>
    <w:basedOn w:val="Normal"/>
    <w:rsid w:val="002F0085"/>
    <w:pPr>
      <w:suppressAutoHyphens/>
      <w:spacing w:after="120" w:line="480" w:lineRule="auto"/>
    </w:pPr>
  </w:style>
  <w:style w:type="character" w:customStyle="1" w:styleId="BodyText2Char">
    <w:name w:val="Body Text 2 Char"/>
    <w:rsid w:val="002F0085"/>
    <w:rPr>
      <w:sz w:val="24"/>
      <w:szCs w:val="24"/>
      <w:lang w:val="en-US" w:eastAsia="en-US"/>
    </w:rPr>
  </w:style>
  <w:style w:type="character" w:customStyle="1" w:styleId="Heading2Char">
    <w:name w:val="Heading 2 Char"/>
    <w:rsid w:val="002F0085"/>
    <w:rPr>
      <w:rFonts w:ascii="Futura Lt BT" w:hAnsi="Futura Lt BT"/>
      <w:szCs w:val="24"/>
      <w:lang w:eastAsia="en-US"/>
    </w:rPr>
  </w:style>
  <w:style w:type="paragraph" w:styleId="ListParagraph">
    <w:name w:val="List Paragraph"/>
    <w:aliases w:val="Bullet point list,List Paragraph1,Bullet 1,List Paragraph Char Char,b1,Normal Sentence,Number_1,List Paragraph11,List Paragraph2,new,SGLText List Paragraph,ListPar1,lp1,list1,*Body 1,b-heading 1/heading 2"/>
    <w:basedOn w:val="Normal"/>
    <w:link w:val="ListParagraphChar"/>
    <w:uiPriority w:val="34"/>
    <w:qFormat/>
    <w:rsid w:val="002F0085"/>
    <w:pPr>
      <w:suppressAutoHyphens/>
      <w:ind w:left="720"/>
    </w:pPr>
  </w:style>
  <w:style w:type="character" w:customStyle="1" w:styleId="Heading1Char">
    <w:name w:val="Heading 1 Char"/>
    <w:rsid w:val="002F0085"/>
    <w:rPr>
      <w:rFonts w:ascii="Arial" w:hAnsi="Arial" w:cs="Arial"/>
      <w:b/>
      <w:bCs/>
      <w:kern w:val="3"/>
      <w:sz w:val="32"/>
      <w:szCs w:val="32"/>
      <w:lang w:eastAsia="en-US"/>
    </w:rPr>
  </w:style>
  <w:style w:type="character" w:customStyle="1" w:styleId="Heading3Char">
    <w:name w:val="Heading 3 Char"/>
    <w:rsid w:val="002F0085"/>
    <w:rPr>
      <w:rFonts w:ascii="Cambria" w:eastAsia="Times New Roman" w:hAnsi="Cambria" w:cs="Times New Roman"/>
      <w:b/>
      <w:bCs/>
      <w:sz w:val="26"/>
      <w:szCs w:val="26"/>
      <w:lang w:val="en-US" w:eastAsia="en-US"/>
    </w:rPr>
  </w:style>
  <w:style w:type="paragraph" w:customStyle="1" w:styleId="NormalWeb16">
    <w:name w:val="Normal (Web)16"/>
    <w:basedOn w:val="Normal"/>
    <w:rsid w:val="002F0085"/>
    <w:pPr>
      <w:suppressAutoHyphens/>
      <w:spacing w:before="100" w:after="100"/>
    </w:pPr>
    <w:rPr>
      <w:rFonts w:ascii="Arial Unicode MS" w:eastAsia="Arial Unicode MS" w:hAnsi="Arial Unicode MS" w:cs="Arial Unicode MS"/>
      <w:sz w:val="23"/>
      <w:szCs w:val="23"/>
    </w:rPr>
  </w:style>
  <w:style w:type="paragraph" w:styleId="NormalWeb">
    <w:name w:val="Normal (Web)"/>
    <w:basedOn w:val="Normal"/>
    <w:rsid w:val="002F0085"/>
    <w:pPr>
      <w:suppressAutoHyphens/>
      <w:spacing w:before="100" w:after="100"/>
    </w:pPr>
  </w:style>
  <w:style w:type="character" w:styleId="Strong">
    <w:name w:val="Strong"/>
    <w:rsid w:val="002F0085"/>
    <w:rPr>
      <w:b/>
      <w:bCs/>
    </w:rPr>
  </w:style>
  <w:style w:type="paragraph" w:styleId="FootnoteText">
    <w:name w:val="footnote text"/>
    <w:basedOn w:val="Normal"/>
    <w:rsid w:val="002F0085"/>
    <w:pPr>
      <w:suppressAutoHyphens/>
    </w:pPr>
    <w:rPr>
      <w:rFonts w:ascii="Calibri" w:eastAsia="Calibri" w:hAnsi="Calibri"/>
      <w:sz w:val="20"/>
      <w:szCs w:val="20"/>
    </w:rPr>
  </w:style>
  <w:style w:type="character" w:customStyle="1" w:styleId="FootnoteTextChar">
    <w:name w:val="Footnote Text Char"/>
    <w:rsid w:val="002F0085"/>
    <w:rPr>
      <w:rFonts w:ascii="Calibri" w:eastAsia="Calibri" w:hAnsi="Calibri" w:cs="Times New Roman"/>
      <w:lang w:val="en-GB"/>
    </w:rPr>
  </w:style>
  <w:style w:type="character" w:styleId="FootnoteReference">
    <w:name w:val="footnote reference"/>
    <w:rsid w:val="002F0085"/>
    <w:rPr>
      <w:rFonts w:ascii="Arial" w:hAnsi="Arial" w:cs="Arial"/>
      <w:color w:val="212121"/>
      <w:position w:val="0"/>
      <w:sz w:val="20"/>
      <w:szCs w:val="18"/>
      <w:vertAlign w:val="superscript"/>
    </w:rPr>
  </w:style>
  <w:style w:type="paragraph" w:customStyle="1" w:styleId="subhead">
    <w:name w:val="subhead"/>
    <w:basedOn w:val="Normal"/>
    <w:rsid w:val="002F0085"/>
    <w:pPr>
      <w:suppressAutoHyphens/>
      <w:spacing w:before="75" w:after="150"/>
    </w:pPr>
    <w:rPr>
      <w:rFonts w:ascii="Arial" w:hAnsi="Arial" w:cs="Arial"/>
      <w:b/>
      <w:bCs/>
      <w:color w:val="CC0000"/>
      <w:sz w:val="21"/>
      <w:szCs w:val="21"/>
    </w:rPr>
  </w:style>
  <w:style w:type="character" w:customStyle="1" w:styleId="Heading4Char">
    <w:name w:val="Heading 4 Char"/>
    <w:rsid w:val="002F0085"/>
    <w:rPr>
      <w:rFonts w:ascii="Calibri" w:eastAsia="Times New Roman" w:hAnsi="Calibri" w:cs="Times New Roman"/>
      <w:b/>
      <w:bCs/>
      <w:sz w:val="28"/>
      <w:szCs w:val="28"/>
      <w:lang w:eastAsia="en-US"/>
    </w:rPr>
  </w:style>
  <w:style w:type="character" w:customStyle="1" w:styleId="Heading5Char">
    <w:name w:val="Heading 5 Char"/>
    <w:rsid w:val="002F0085"/>
    <w:rPr>
      <w:rFonts w:ascii="Calibri" w:eastAsia="Times New Roman" w:hAnsi="Calibri" w:cs="Times New Roman"/>
      <w:b/>
      <w:bCs/>
      <w:i/>
      <w:iCs/>
      <w:sz w:val="26"/>
      <w:szCs w:val="26"/>
      <w:lang w:eastAsia="en-US"/>
    </w:rPr>
  </w:style>
  <w:style w:type="paragraph" w:styleId="BodyTextIndent">
    <w:name w:val="Body Text Indent"/>
    <w:basedOn w:val="Normal"/>
    <w:rsid w:val="002F0085"/>
    <w:pPr>
      <w:suppressAutoHyphens/>
      <w:spacing w:after="120"/>
      <w:ind w:left="283"/>
    </w:pPr>
  </w:style>
  <w:style w:type="character" w:customStyle="1" w:styleId="BodyTextIndentChar">
    <w:name w:val="Body Text Indent Char"/>
    <w:rsid w:val="002F0085"/>
    <w:rPr>
      <w:sz w:val="24"/>
      <w:szCs w:val="24"/>
      <w:lang w:eastAsia="en-US"/>
    </w:rPr>
  </w:style>
  <w:style w:type="paragraph" w:styleId="BodyText3">
    <w:name w:val="Body Text 3"/>
    <w:basedOn w:val="Normal"/>
    <w:rsid w:val="002F0085"/>
    <w:pPr>
      <w:suppressAutoHyphens/>
      <w:spacing w:after="120"/>
    </w:pPr>
    <w:rPr>
      <w:sz w:val="16"/>
      <w:szCs w:val="16"/>
    </w:rPr>
  </w:style>
  <w:style w:type="character" w:customStyle="1" w:styleId="BodyText3Char">
    <w:name w:val="Body Text 3 Char"/>
    <w:rsid w:val="002F0085"/>
    <w:rPr>
      <w:sz w:val="16"/>
      <w:szCs w:val="16"/>
      <w:lang w:eastAsia="en-US"/>
    </w:rPr>
  </w:style>
  <w:style w:type="character" w:customStyle="1" w:styleId="Heading6Char">
    <w:name w:val="Heading 6 Char"/>
    <w:rsid w:val="002F0085"/>
    <w:rPr>
      <w:rFonts w:ascii="Arial" w:hAnsi="Arial" w:cs="Arial"/>
      <w:b/>
      <w:bCs/>
      <w:sz w:val="24"/>
      <w:szCs w:val="24"/>
      <w:lang w:eastAsia="en-US"/>
    </w:rPr>
  </w:style>
  <w:style w:type="character" w:customStyle="1" w:styleId="Heading7Char">
    <w:name w:val="Heading 7 Char"/>
    <w:rsid w:val="002F0085"/>
    <w:rPr>
      <w:rFonts w:ascii="Arial" w:hAnsi="Arial" w:cs="Arial"/>
      <w:sz w:val="32"/>
      <w:szCs w:val="24"/>
      <w:lang w:eastAsia="en-US"/>
    </w:rPr>
  </w:style>
  <w:style w:type="character" w:customStyle="1" w:styleId="Heading8Char">
    <w:name w:val="Heading 8 Char"/>
    <w:rsid w:val="002F0085"/>
    <w:rPr>
      <w:b/>
      <w:bCs/>
      <w:sz w:val="24"/>
      <w:szCs w:val="24"/>
      <w:lang w:eastAsia="en-US"/>
    </w:rPr>
  </w:style>
  <w:style w:type="character" w:customStyle="1" w:styleId="Heading9Char">
    <w:name w:val="Heading 9 Char"/>
    <w:rsid w:val="002F0085"/>
    <w:rPr>
      <w:rFonts w:ascii="Arial" w:hAnsi="Arial" w:cs="Arial"/>
      <w:b/>
      <w:bCs/>
      <w:sz w:val="32"/>
      <w:szCs w:val="24"/>
      <w:u w:val="single"/>
      <w:lang w:eastAsia="en-US"/>
    </w:rPr>
  </w:style>
  <w:style w:type="character" w:customStyle="1" w:styleId="bold1">
    <w:name w:val="bold1"/>
    <w:rsid w:val="002F0085"/>
    <w:rPr>
      <w:b/>
      <w:bCs/>
    </w:rPr>
  </w:style>
  <w:style w:type="paragraph" w:styleId="Caption">
    <w:name w:val="caption"/>
    <w:aliases w:val="Body Copy"/>
    <w:basedOn w:val="Normal"/>
    <w:next w:val="Normal"/>
    <w:qFormat/>
    <w:rsid w:val="00FC3F3F"/>
    <w:rPr>
      <w:rFonts w:cs="Arial"/>
      <w:color w:val="000000" w:themeColor="text1"/>
    </w:rPr>
  </w:style>
  <w:style w:type="paragraph" w:styleId="BodyTextIndent2">
    <w:name w:val="Body Text Indent 2"/>
    <w:basedOn w:val="Normal"/>
    <w:rsid w:val="002F0085"/>
    <w:pPr>
      <w:suppressAutoHyphens/>
      <w:ind w:left="360"/>
    </w:pPr>
    <w:rPr>
      <w:rFonts w:ascii="Verdana" w:hAnsi="Verdana" w:cs="Arial"/>
    </w:rPr>
  </w:style>
  <w:style w:type="character" w:customStyle="1" w:styleId="BodyTextIndent2Char">
    <w:name w:val="Body Text Indent 2 Char"/>
    <w:rsid w:val="002F0085"/>
    <w:rPr>
      <w:rFonts w:ascii="Verdana" w:hAnsi="Verdana" w:cs="Arial"/>
      <w:sz w:val="24"/>
      <w:szCs w:val="24"/>
      <w:lang w:eastAsia="en-US"/>
    </w:rPr>
  </w:style>
  <w:style w:type="paragraph" w:customStyle="1" w:styleId="subpara1">
    <w:name w:val="subpara1"/>
    <w:basedOn w:val="Normal"/>
    <w:rsid w:val="002F0085"/>
    <w:pPr>
      <w:suppressAutoHyphens/>
      <w:spacing w:before="100" w:after="100"/>
      <w:ind w:left="480" w:right="240"/>
      <w:jc w:val="both"/>
    </w:pPr>
    <w:rPr>
      <w:rFonts w:ascii="Arial Unicode MS" w:eastAsia="Arial Unicode MS" w:hAnsi="Arial Unicode MS" w:cs="Arial Unicode MS"/>
    </w:rPr>
  </w:style>
  <w:style w:type="character" w:customStyle="1" w:styleId="subparatext">
    <w:name w:val="subparatext"/>
    <w:basedOn w:val="DefaultParagraphFont"/>
    <w:rsid w:val="002F0085"/>
  </w:style>
  <w:style w:type="paragraph" w:styleId="TOC1">
    <w:name w:val="toc 1"/>
    <w:basedOn w:val="Normal"/>
    <w:next w:val="Normal"/>
    <w:autoRedefine/>
    <w:uiPriority w:val="39"/>
    <w:rsid w:val="002F0085"/>
    <w:pPr>
      <w:suppressAutoHyphens/>
    </w:pPr>
    <w:rPr>
      <w:rFonts w:ascii="Verdana" w:hAnsi="Verdana"/>
      <w:bCs/>
      <w:sz w:val="20"/>
      <w:szCs w:val="20"/>
    </w:rPr>
  </w:style>
  <w:style w:type="paragraph" w:styleId="Subtitle">
    <w:name w:val="Subtitle"/>
    <w:basedOn w:val="Normal"/>
    <w:rsid w:val="002F0085"/>
    <w:pPr>
      <w:suppressAutoHyphens/>
    </w:pPr>
    <w:rPr>
      <w:rFonts w:ascii="Tahoma" w:hAnsi="Tahoma"/>
      <w:b/>
      <w:sz w:val="20"/>
      <w:szCs w:val="20"/>
    </w:rPr>
  </w:style>
  <w:style w:type="character" w:customStyle="1" w:styleId="SubtitleChar">
    <w:name w:val="Subtitle Char"/>
    <w:rsid w:val="002F0085"/>
    <w:rPr>
      <w:rFonts w:ascii="Tahoma" w:hAnsi="Tahoma"/>
      <w:b/>
      <w:lang w:eastAsia="en-US"/>
    </w:rPr>
  </w:style>
  <w:style w:type="character" w:styleId="PageNumber">
    <w:name w:val="page number"/>
    <w:basedOn w:val="DefaultParagraphFont"/>
    <w:rsid w:val="002F0085"/>
  </w:style>
  <w:style w:type="paragraph" w:styleId="CommentSubject">
    <w:name w:val="annotation subject"/>
    <w:basedOn w:val="CommentText"/>
    <w:next w:val="CommentText"/>
    <w:rsid w:val="002F0085"/>
    <w:pPr>
      <w:autoSpaceDE w:val="0"/>
    </w:pPr>
    <w:rPr>
      <w:rFonts w:ascii="Times New Roman" w:hAnsi="Times New Roman"/>
      <w:b/>
      <w:bCs/>
    </w:rPr>
  </w:style>
  <w:style w:type="character" w:customStyle="1" w:styleId="CommentSubjectChar">
    <w:name w:val="Comment Subject Char"/>
    <w:rsid w:val="002F0085"/>
    <w:rPr>
      <w:rFonts w:ascii="Arial" w:hAnsi="Arial"/>
      <w:b/>
      <w:bCs/>
      <w:lang w:eastAsia="en-US"/>
    </w:rPr>
  </w:style>
  <w:style w:type="paragraph" w:styleId="NoSpacing">
    <w:name w:val="No Spacing"/>
    <w:rsid w:val="002F0085"/>
    <w:pPr>
      <w:suppressAutoHyphens/>
      <w:autoSpaceDN w:val="0"/>
      <w:textAlignment w:val="baseline"/>
    </w:pPr>
    <w:rPr>
      <w:rFonts w:ascii="Calibri" w:eastAsia="Calibri" w:hAnsi="Calibri"/>
      <w:lang w:eastAsia="en-US"/>
    </w:rPr>
  </w:style>
  <w:style w:type="paragraph" w:customStyle="1" w:styleId="Pa0">
    <w:name w:val="Pa0"/>
    <w:basedOn w:val="Normal"/>
    <w:next w:val="Normal"/>
    <w:uiPriority w:val="99"/>
    <w:rsid w:val="00D94C38"/>
    <w:pPr>
      <w:adjustRightInd w:val="0"/>
      <w:spacing w:line="241" w:lineRule="atLeast"/>
      <w:textAlignment w:val="auto"/>
    </w:pPr>
    <w:rPr>
      <w:rFonts w:ascii="Futura Serie BQ" w:hAnsi="Futura Serie BQ"/>
    </w:rPr>
  </w:style>
  <w:style w:type="character" w:customStyle="1" w:styleId="A2">
    <w:name w:val="A2"/>
    <w:uiPriority w:val="99"/>
    <w:rsid w:val="00D94C38"/>
    <w:rPr>
      <w:rFonts w:cs="Futura Serie BQ"/>
      <w:color w:val="FFFFFF"/>
      <w:sz w:val="14"/>
      <w:szCs w:val="14"/>
    </w:rPr>
  </w:style>
  <w:style w:type="paragraph" w:styleId="Title">
    <w:name w:val="Title"/>
    <w:basedOn w:val="Normal"/>
    <w:next w:val="Normal"/>
    <w:link w:val="TitleChar"/>
    <w:uiPriority w:val="10"/>
    <w:rsid w:val="00BC65AF"/>
    <w:pPr>
      <w:ind w:right="-315"/>
    </w:pPr>
    <w:rPr>
      <w:bCs/>
      <w:color w:val="7F7F7F"/>
      <w:sz w:val="36"/>
      <w:szCs w:val="36"/>
    </w:rPr>
  </w:style>
  <w:style w:type="character" w:customStyle="1" w:styleId="TitleChar">
    <w:name w:val="Title Char"/>
    <w:link w:val="Title"/>
    <w:uiPriority w:val="10"/>
    <w:rsid w:val="00BC65AF"/>
    <w:rPr>
      <w:rFonts w:ascii="FuturaEFOP-Book" w:hAnsi="FuturaEFOP-Book"/>
      <w:bCs/>
      <w:color w:val="7F7F7F"/>
      <w:sz w:val="36"/>
      <w:szCs w:val="36"/>
      <w:lang w:eastAsia="en-US"/>
    </w:rPr>
  </w:style>
  <w:style w:type="character" w:styleId="SubtleEmphasis">
    <w:name w:val="Subtle Emphasis"/>
    <w:uiPriority w:val="19"/>
    <w:rsid w:val="00BC65AF"/>
    <w:rPr>
      <w:rFonts w:ascii="FuturaEFOP-Book" w:hAnsi="FuturaEFOP-Book"/>
      <w:color w:val="7F7F7F"/>
      <w:sz w:val="28"/>
      <w:szCs w:val="28"/>
    </w:rPr>
  </w:style>
  <w:style w:type="character" w:styleId="Emphasis">
    <w:name w:val="Emphasis"/>
    <w:aliases w:val="Sub Head"/>
    <w:uiPriority w:val="20"/>
    <w:qFormat/>
    <w:rsid w:val="00FC3F3F"/>
    <w:rPr>
      <w:rFonts w:ascii="Century Gothic" w:hAnsi="Century Gothic" w:cs="Tahoma"/>
      <w:b w:val="0"/>
      <w:i w:val="0"/>
      <w:caps/>
      <w:color w:val="A8001F"/>
      <w:sz w:val="24"/>
      <w:szCs w:val="28"/>
    </w:rPr>
  </w:style>
  <w:style w:type="character" w:customStyle="1" w:styleId="CharChar">
    <w:name w:val="Char Char"/>
    <w:semiHidden/>
    <w:rsid w:val="0072575B"/>
    <w:rPr>
      <w:rFonts w:ascii="Tahoma" w:hAnsi="Tahoma" w:cs="Tahoma"/>
      <w:sz w:val="16"/>
      <w:szCs w:val="16"/>
      <w:lang w:eastAsia="en-US"/>
    </w:rPr>
  </w:style>
  <w:style w:type="paragraph" w:customStyle="1" w:styleId="NormalFuturaBook">
    <w:name w:val="Normal + Futura Book"/>
    <w:aliases w:val="10 pt"/>
    <w:basedOn w:val="Normal"/>
    <w:rsid w:val="0072575B"/>
    <w:pPr>
      <w:autoSpaceDN/>
      <w:textAlignment w:val="auto"/>
    </w:pPr>
    <w:rPr>
      <w:rFonts w:ascii="Futura Book" w:hAnsi="Futura Book"/>
      <w:b/>
      <w:bCs/>
      <w:sz w:val="20"/>
      <w:szCs w:val="20"/>
    </w:rPr>
  </w:style>
  <w:style w:type="character" w:customStyle="1" w:styleId="CharChar10">
    <w:name w:val="Char Char10"/>
    <w:semiHidden/>
    <w:rsid w:val="00031C72"/>
    <w:rPr>
      <w:rFonts w:ascii="Arial" w:hAnsi="Arial"/>
      <w:lang w:eastAsia="en-US"/>
    </w:rPr>
  </w:style>
  <w:style w:type="character" w:customStyle="1" w:styleId="CharChar9">
    <w:name w:val="Char Char9"/>
    <w:semiHidden/>
    <w:rsid w:val="00031C72"/>
    <w:rPr>
      <w:rFonts w:ascii="Tahoma" w:hAnsi="Tahoma" w:cs="Tahoma"/>
      <w:sz w:val="16"/>
      <w:szCs w:val="16"/>
      <w:lang w:val="en-US" w:eastAsia="en-US"/>
    </w:rPr>
  </w:style>
  <w:style w:type="character" w:customStyle="1" w:styleId="CharChar8">
    <w:name w:val="Char Char8"/>
    <w:rsid w:val="00031C72"/>
    <w:rPr>
      <w:sz w:val="24"/>
      <w:szCs w:val="24"/>
      <w:lang w:val="en-US" w:eastAsia="en-US"/>
    </w:rPr>
  </w:style>
  <w:style w:type="character" w:customStyle="1" w:styleId="CharChar7">
    <w:name w:val="Char Char7"/>
    <w:rsid w:val="00031C72"/>
    <w:rPr>
      <w:sz w:val="24"/>
      <w:szCs w:val="24"/>
      <w:lang w:val="en-US" w:eastAsia="en-US"/>
    </w:rPr>
  </w:style>
  <w:style w:type="character" w:customStyle="1" w:styleId="CharChar6">
    <w:name w:val="Char Char6"/>
    <w:semiHidden/>
    <w:rsid w:val="00031C72"/>
    <w:rPr>
      <w:sz w:val="24"/>
      <w:szCs w:val="24"/>
      <w:lang w:val="en-US" w:eastAsia="en-US"/>
    </w:rPr>
  </w:style>
  <w:style w:type="character" w:customStyle="1" w:styleId="CharChar18">
    <w:name w:val="Char Char18"/>
    <w:rsid w:val="00031C72"/>
    <w:rPr>
      <w:rFonts w:ascii="Futura Lt BT" w:hAnsi="Futura Lt BT"/>
      <w:szCs w:val="24"/>
      <w:lang w:eastAsia="en-US"/>
    </w:rPr>
  </w:style>
  <w:style w:type="character" w:customStyle="1" w:styleId="CharChar19">
    <w:name w:val="Char Char19"/>
    <w:rsid w:val="00031C72"/>
    <w:rPr>
      <w:rFonts w:ascii="Arial" w:hAnsi="Arial" w:cs="Arial"/>
      <w:b/>
      <w:bCs/>
      <w:kern w:val="32"/>
      <w:sz w:val="32"/>
      <w:szCs w:val="32"/>
      <w:lang w:eastAsia="en-US"/>
    </w:rPr>
  </w:style>
  <w:style w:type="character" w:customStyle="1" w:styleId="CharChar17">
    <w:name w:val="Char Char17"/>
    <w:semiHidden/>
    <w:rsid w:val="00031C72"/>
    <w:rPr>
      <w:rFonts w:ascii="Cambria" w:eastAsia="Times New Roman" w:hAnsi="Cambria" w:cs="Times New Roman"/>
      <w:b/>
      <w:bCs/>
      <w:sz w:val="26"/>
      <w:szCs w:val="26"/>
      <w:lang w:val="en-US" w:eastAsia="en-US"/>
    </w:rPr>
  </w:style>
  <w:style w:type="character" w:customStyle="1" w:styleId="CharChar5">
    <w:name w:val="Char Char5"/>
    <w:rsid w:val="00031C72"/>
    <w:rPr>
      <w:rFonts w:ascii="Calibri" w:eastAsia="Calibri" w:hAnsi="Calibri" w:cs="Times New Roman"/>
      <w:lang w:val="en-GB"/>
    </w:rPr>
  </w:style>
  <w:style w:type="character" w:customStyle="1" w:styleId="CharChar16">
    <w:name w:val="Char Char16"/>
    <w:semiHidden/>
    <w:rsid w:val="00031C72"/>
    <w:rPr>
      <w:rFonts w:ascii="Calibri" w:eastAsia="Times New Roman" w:hAnsi="Calibri" w:cs="Times New Roman"/>
      <w:b/>
      <w:bCs/>
      <w:sz w:val="28"/>
      <w:szCs w:val="28"/>
      <w:lang w:eastAsia="en-US"/>
    </w:rPr>
  </w:style>
  <w:style w:type="character" w:customStyle="1" w:styleId="CharChar15">
    <w:name w:val="Char Char15"/>
    <w:semiHidden/>
    <w:rsid w:val="00031C72"/>
    <w:rPr>
      <w:rFonts w:ascii="Calibri" w:eastAsia="Times New Roman" w:hAnsi="Calibri" w:cs="Times New Roman"/>
      <w:b/>
      <w:bCs/>
      <w:i/>
      <w:iCs/>
      <w:sz w:val="26"/>
      <w:szCs w:val="26"/>
      <w:lang w:eastAsia="en-US"/>
    </w:rPr>
  </w:style>
  <w:style w:type="character" w:customStyle="1" w:styleId="CharChar4">
    <w:name w:val="Char Char4"/>
    <w:semiHidden/>
    <w:rsid w:val="00031C72"/>
    <w:rPr>
      <w:sz w:val="24"/>
      <w:szCs w:val="24"/>
      <w:lang w:eastAsia="en-US"/>
    </w:rPr>
  </w:style>
  <w:style w:type="character" w:customStyle="1" w:styleId="CharChar3">
    <w:name w:val="Char Char3"/>
    <w:semiHidden/>
    <w:rsid w:val="00031C72"/>
    <w:rPr>
      <w:sz w:val="16"/>
      <w:szCs w:val="16"/>
      <w:lang w:eastAsia="en-US"/>
    </w:rPr>
  </w:style>
  <w:style w:type="character" w:customStyle="1" w:styleId="CharChar14">
    <w:name w:val="Char Char14"/>
    <w:rsid w:val="00031C72"/>
    <w:rPr>
      <w:rFonts w:ascii="Arial" w:hAnsi="Arial" w:cs="Arial"/>
      <w:b/>
      <w:bCs/>
      <w:sz w:val="24"/>
      <w:szCs w:val="24"/>
      <w:lang w:eastAsia="en-US"/>
    </w:rPr>
  </w:style>
  <w:style w:type="character" w:customStyle="1" w:styleId="CharChar13">
    <w:name w:val="Char Char13"/>
    <w:rsid w:val="00031C72"/>
    <w:rPr>
      <w:rFonts w:ascii="Arial" w:hAnsi="Arial" w:cs="Arial"/>
      <w:sz w:val="32"/>
      <w:szCs w:val="24"/>
      <w:lang w:eastAsia="en-US"/>
    </w:rPr>
  </w:style>
  <w:style w:type="character" w:customStyle="1" w:styleId="CharChar12">
    <w:name w:val="Char Char12"/>
    <w:rsid w:val="00031C72"/>
    <w:rPr>
      <w:b/>
      <w:bCs/>
      <w:sz w:val="24"/>
      <w:szCs w:val="24"/>
      <w:lang w:eastAsia="en-US"/>
    </w:rPr>
  </w:style>
  <w:style w:type="character" w:customStyle="1" w:styleId="CharChar11">
    <w:name w:val="Char Char11"/>
    <w:rsid w:val="00031C72"/>
    <w:rPr>
      <w:rFonts w:ascii="Arial" w:hAnsi="Arial" w:cs="Arial"/>
      <w:b/>
      <w:bCs/>
      <w:sz w:val="32"/>
      <w:szCs w:val="24"/>
      <w:u w:val="single"/>
      <w:lang w:eastAsia="en-US"/>
    </w:rPr>
  </w:style>
  <w:style w:type="character" w:customStyle="1" w:styleId="CharChar2">
    <w:name w:val="Char Char2"/>
    <w:semiHidden/>
    <w:rsid w:val="00031C72"/>
    <w:rPr>
      <w:rFonts w:ascii="Verdana" w:hAnsi="Verdana" w:cs="Arial"/>
      <w:sz w:val="24"/>
      <w:szCs w:val="24"/>
      <w:lang w:eastAsia="en-US"/>
    </w:rPr>
  </w:style>
  <w:style w:type="character" w:customStyle="1" w:styleId="CharChar1">
    <w:name w:val="Char Char1"/>
    <w:rsid w:val="00031C72"/>
    <w:rPr>
      <w:rFonts w:ascii="Tahoma" w:hAnsi="Tahoma"/>
      <w:b/>
      <w:lang w:eastAsia="en-US"/>
    </w:rPr>
  </w:style>
  <w:style w:type="character" w:customStyle="1" w:styleId="BodyTextChar">
    <w:name w:val="Body Text Char"/>
    <w:link w:val="BodyText"/>
    <w:rsid w:val="006F7E49"/>
    <w:rPr>
      <w:rFonts w:ascii="FuturaEFOP-Book" w:hAnsi="FuturaEFOP-Book"/>
      <w:sz w:val="22"/>
      <w:szCs w:val="22"/>
      <w:lang w:eastAsia="en-US"/>
    </w:rPr>
  </w:style>
  <w:style w:type="character" w:styleId="IntenseEmphasis">
    <w:name w:val="Intense Emphasis"/>
    <w:uiPriority w:val="21"/>
    <w:rsid w:val="009C07E8"/>
    <w:rPr>
      <w:b/>
      <w:bCs/>
      <w:i/>
      <w:iCs/>
      <w:color w:val="4F81BD"/>
    </w:rPr>
  </w:style>
  <w:style w:type="paragraph" w:customStyle="1" w:styleId="Intrinsic">
    <w:name w:val="Intrinsic"/>
    <w:basedOn w:val="Heading5"/>
    <w:link w:val="IntrinsicChar"/>
    <w:rsid w:val="001C2161"/>
    <w:rPr>
      <w:rFonts w:asciiTheme="minorHAnsi" w:hAnsiTheme="minorHAnsi"/>
      <w:sz w:val="40"/>
    </w:rPr>
  </w:style>
  <w:style w:type="character" w:customStyle="1" w:styleId="Heading5Char1">
    <w:name w:val="Heading 5 Char1"/>
    <w:aliases w:val="Main Heading Char"/>
    <w:basedOn w:val="DefaultParagraphFont"/>
    <w:link w:val="Heading5"/>
    <w:rsid w:val="00961FC8"/>
    <w:rPr>
      <w:bCs/>
      <w:iCs/>
      <w:caps/>
      <w:color w:val="A8001F"/>
      <w:sz w:val="48"/>
      <w:szCs w:val="40"/>
    </w:rPr>
  </w:style>
  <w:style w:type="character" w:customStyle="1" w:styleId="IntrinsicChar">
    <w:name w:val="Intrinsic Char"/>
    <w:basedOn w:val="Heading5Char1"/>
    <w:link w:val="Intrinsic"/>
    <w:rsid w:val="001C2161"/>
    <w:rPr>
      <w:rFonts w:asciiTheme="minorHAnsi" w:hAnsiTheme="minorHAnsi"/>
      <w:bCs/>
      <w:iCs/>
      <w:caps/>
      <w:color w:val="A8001F"/>
      <w:sz w:val="40"/>
      <w:szCs w:val="40"/>
      <w:lang w:eastAsia="en-US"/>
    </w:rPr>
  </w:style>
  <w:style w:type="table" w:styleId="TableGrid">
    <w:name w:val="Table Grid"/>
    <w:basedOn w:val="TableNormal"/>
    <w:uiPriority w:val="59"/>
    <w:rsid w:val="0029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trinsic2016">
    <w:name w:val="Intrinsic 2016"/>
    <w:basedOn w:val="TableNormal"/>
    <w:uiPriority w:val="99"/>
    <w:rsid w:val="00FC3F3F"/>
    <w:rPr>
      <w:color w:val="000000" w:themeColor="text1"/>
    </w:rPr>
    <w:tblPr>
      <w:tblStyleRowBandSize w:val="1"/>
      <w:tblStyleColBandSize w:val="1"/>
    </w:tblPr>
    <w:tcPr>
      <w:vAlign w:val="center"/>
    </w:tcPr>
    <w:tblStylePr w:type="firstRow">
      <w:rPr>
        <w:rFonts w:ascii="Century Gothic" w:hAnsi="Century Gothic"/>
        <w:caps/>
        <w:smallCaps w:val="0"/>
        <w:color w:val="FFFFFF" w:themeColor="background1"/>
        <w:sz w:val="22"/>
      </w:rPr>
      <w:tblPr/>
      <w:tcPr>
        <w:tcBorders>
          <w:top w:val="nil"/>
          <w:left w:val="single" w:sz="4" w:space="0" w:color="A6093D" w:themeColor="accent1"/>
          <w:bottom w:val="nil"/>
          <w:right w:val="single" w:sz="4" w:space="0" w:color="A6093D" w:themeColor="accent1"/>
          <w:insideH w:val="nil"/>
          <w:insideV w:val="nil"/>
          <w:tl2br w:val="nil"/>
          <w:tr2bl w:val="nil"/>
        </w:tcBorders>
        <w:shd w:val="clear" w:color="auto" w:fill="A6093D" w:themeFill="accent1"/>
      </w:tcPr>
    </w:tblStylePr>
    <w:tblStylePr w:type="firstCol">
      <w:pPr>
        <w:jc w:val="left"/>
      </w:pPr>
      <w:rPr>
        <w:rFonts w:ascii="Century Gothic" w:hAnsi="Century Gothic"/>
        <w:sz w:val="22"/>
      </w:rPr>
    </w:tblStylePr>
    <w:tblStylePr w:type="band1Vert">
      <w:pPr>
        <w:jc w:val="center"/>
      </w:pPr>
    </w:tblStylePr>
    <w:tblStylePr w:type="band2Vert">
      <w:pPr>
        <w:jc w:val="center"/>
      </w:pPr>
    </w:tblStylePr>
    <w:tblStylePr w:type="band1Horz">
      <w:pPr>
        <w:jc w:val="left"/>
      </w:pPr>
      <w:rPr>
        <w:rFonts w:ascii="Century Gothic" w:hAnsi="Century Gothic"/>
      </w:rPr>
      <w:tblPr/>
      <w:tcPr>
        <w:tcBorders>
          <w:top w:val="single" w:sz="4" w:space="0" w:color="A6093D" w:themeColor="accent1"/>
          <w:left w:val="single" w:sz="4" w:space="0" w:color="A6093D" w:themeColor="accent1"/>
          <w:bottom w:val="single" w:sz="4" w:space="0" w:color="A6093D" w:themeColor="accent1"/>
          <w:right w:val="single" w:sz="4" w:space="0" w:color="A6093D" w:themeColor="accent1"/>
          <w:insideH w:val="single" w:sz="4" w:space="0" w:color="A6093D" w:themeColor="accent1"/>
          <w:insideV w:val="single" w:sz="4" w:space="0" w:color="A6093D" w:themeColor="accent1"/>
        </w:tcBorders>
        <w:shd w:val="clear" w:color="auto" w:fill="FFFFFF" w:themeFill="background1"/>
      </w:tcPr>
    </w:tblStylePr>
    <w:tblStylePr w:type="band2Horz">
      <w:pPr>
        <w:jc w:val="left"/>
      </w:pPr>
      <w:rPr>
        <w:rFonts w:ascii="Century Gothic" w:hAnsi="Century Gothic"/>
        <w:sz w:val="22"/>
      </w:rPr>
      <w:tblPr/>
      <w:tcPr>
        <w:tcBorders>
          <w:top w:val="single" w:sz="4" w:space="0" w:color="A6093D" w:themeColor="accent1"/>
          <w:left w:val="single" w:sz="4" w:space="0" w:color="A6093D" w:themeColor="accent1"/>
          <w:bottom w:val="single" w:sz="4" w:space="0" w:color="A6093D" w:themeColor="accent1"/>
          <w:right w:val="single" w:sz="4" w:space="0" w:color="A6093D" w:themeColor="accent1"/>
          <w:insideH w:val="single" w:sz="4" w:space="0" w:color="A6093D" w:themeColor="accent1"/>
          <w:insideV w:val="single" w:sz="4" w:space="0" w:color="A6093D" w:themeColor="accent1"/>
        </w:tcBorders>
        <w:shd w:val="clear" w:color="auto" w:fill="F2F2F2" w:themeFill="background1" w:themeFillShade="F2"/>
      </w:tcPr>
    </w:tblStylePr>
  </w:style>
  <w:style w:type="character" w:customStyle="1" w:styleId="ListParagraphChar">
    <w:name w:val="List Paragraph Char"/>
    <w:aliases w:val="Bullet point list Char,List Paragraph1 Char,Bullet 1 Char,List Paragraph Char Char Char,b1 Char,Normal Sentence Char,Number_1 Char,List Paragraph11 Char,List Paragraph2 Char,new Char,SGLText List Paragraph Char,ListPar1 Char,lp1 Char"/>
    <w:basedOn w:val="DefaultParagraphFont"/>
    <w:link w:val="ListParagraph"/>
    <w:uiPriority w:val="34"/>
    <w:locked/>
    <w:rsid w:val="009A7571"/>
  </w:style>
  <w:style w:type="paragraph" w:styleId="TOC2">
    <w:name w:val="toc 2"/>
    <w:basedOn w:val="Normal"/>
    <w:next w:val="Normal"/>
    <w:autoRedefine/>
    <w:uiPriority w:val="39"/>
    <w:unhideWhenUsed/>
    <w:rsid w:val="00961FC8"/>
    <w:pPr>
      <w:autoSpaceDN/>
      <w:spacing w:after="100"/>
      <w:ind w:left="220"/>
      <w:textAlignment w:val="auto"/>
    </w:pPr>
    <w:rPr>
      <w:rFonts w:ascii="Calibri" w:eastAsiaTheme="minorHAnsi" w:hAnsi="Calibri" w:cs="Calibri"/>
      <w:lang w:eastAsia="en-US"/>
    </w:rPr>
  </w:style>
  <w:style w:type="paragraph" w:styleId="TOCHeading">
    <w:name w:val="TOC Heading"/>
    <w:basedOn w:val="Heading1"/>
    <w:next w:val="Normal"/>
    <w:uiPriority w:val="39"/>
    <w:unhideWhenUsed/>
    <w:qFormat/>
    <w:rsid w:val="00961FC8"/>
    <w:pPr>
      <w:keepNext/>
      <w:keepLines/>
      <w:autoSpaceDN/>
      <w:spacing w:before="240" w:line="259" w:lineRule="auto"/>
      <w:ind w:right="0"/>
      <w:textAlignment w:val="auto"/>
      <w:outlineLvl w:val="9"/>
    </w:pPr>
    <w:rPr>
      <w:rFonts w:asciiTheme="majorHAnsi" w:eastAsiaTheme="majorEastAsia" w:hAnsiTheme="majorHAnsi" w:cstheme="majorBidi"/>
      <w:bCs w:val="0"/>
      <w:color w:val="7C062D" w:themeColor="accent1" w:themeShade="BF"/>
      <w:sz w:val="32"/>
      <w:szCs w:val="32"/>
      <w:lang w:val="en-US" w:eastAsia="en-US"/>
    </w:rPr>
  </w:style>
  <w:style w:type="paragraph" w:styleId="TOC3">
    <w:name w:val="toc 3"/>
    <w:basedOn w:val="Normal"/>
    <w:next w:val="Normal"/>
    <w:autoRedefine/>
    <w:uiPriority w:val="39"/>
    <w:unhideWhenUsed/>
    <w:rsid w:val="00EE67D3"/>
    <w:pPr>
      <w:autoSpaceDN/>
      <w:spacing w:after="100" w:line="259" w:lineRule="auto"/>
      <w:ind w:left="440"/>
      <w:textAlignment w:val="auto"/>
    </w:pPr>
    <w:rPr>
      <w:rFonts w:asciiTheme="minorHAnsi" w:eastAsiaTheme="minorEastAsia" w:hAnsiTheme="minorHAnsi"/>
      <w:lang w:val="en-US" w:eastAsia="en-US"/>
    </w:rPr>
  </w:style>
  <w:style w:type="character" w:customStyle="1" w:styleId="UnresolvedMention1">
    <w:name w:val="Unresolved Mention1"/>
    <w:basedOn w:val="DefaultParagraphFont"/>
    <w:uiPriority w:val="99"/>
    <w:semiHidden/>
    <w:unhideWhenUsed/>
    <w:rsid w:val="00E27222"/>
    <w:rPr>
      <w:color w:val="808080"/>
      <w:shd w:val="clear" w:color="auto" w:fill="E6E6E6"/>
    </w:rPr>
  </w:style>
  <w:style w:type="character" w:styleId="UnresolvedMention">
    <w:name w:val="Unresolved Mention"/>
    <w:basedOn w:val="DefaultParagraphFont"/>
    <w:uiPriority w:val="99"/>
    <w:semiHidden/>
    <w:unhideWhenUsed/>
    <w:rsid w:val="00157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709750">
      <w:bodyDiv w:val="1"/>
      <w:marLeft w:val="0"/>
      <w:marRight w:val="0"/>
      <w:marTop w:val="0"/>
      <w:marBottom w:val="0"/>
      <w:divBdr>
        <w:top w:val="none" w:sz="0" w:space="0" w:color="auto"/>
        <w:left w:val="none" w:sz="0" w:space="0" w:color="auto"/>
        <w:bottom w:val="none" w:sz="0" w:space="0" w:color="auto"/>
        <w:right w:val="none" w:sz="0" w:space="0" w:color="auto"/>
      </w:divBdr>
    </w:div>
    <w:div w:id="421797903">
      <w:bodyDiv w:val="1"/>
      <w:marLeft w:val="0"/>
      <w:marRight w:val="0"/>
      <w:marTop w:val="0"/>
      <w:marBottom w:val="0"/>
      <w:divBdr>
        <w:top w:val="none" w:sz="0" w:space="0" w:color="auto"/>
        <w:left w:val="none" w:sz="0" w:space="0" w:color="auto"/>
        <w:bottom w:val="none" w:sz="0" w:space="0" w:color="auto"/>
        <w:right w:val="none" w:sz="0" w:space="0" w:color="auto"/>
      </w:divBdr>
    </w:div>
    <w:div w:id="472337192">
      <w:bodyDiv w:val="1"/>
      <w:marLeft w:val="0"/>
      <w:marRight w:val="0"/>
      <w:marTop w:val="0"/>
      <w:marBottom w:val="0"/>
      <w:divBdr>
        <w:top w:val="none" w:sz="0" w:space="0" w:color="auto"/>
        <w:left w:val="none" w:sz="0" w:space="0" w:color="auto"/>
        <w:bottom w:val="none" w:sz="0" w:space="0" w:color="auto"/>
        <w:right w:val="none" w:sz="0" w:space="0" w:color="auto"/>
      </w:divBdr>
    </w:div>
    <w:div w:id="475953481">
      <w:bodyDiv w:val="1"/>
      <w:marLeft w:val="0"/>
      <w:marRight w:val="0"/>
      <w:marTop w:val="0"/>
      <w:marBottom w:val="0"/>
      <w:divBdr>
        <w:top w:val="none" w:sz="0" w:space="0" w:color="auto"/>
        <w:left w:val="none" w:sz="0" w:space="0" w:color="auto"/>
        <w:bottom w:val="none" w:sz="0" w:space="0" w:color="auto"/>
        <w:right w:val="none" w:sz="0" w:space="0" w:color="auto"/>
      </w:divBdr>
    </w:div>
    <w:div w:id="704595118">
      <w:bodyDiv w:val="1"/>
      <w:marLeft w:val="0"/>
      <w:marRight w:val="0"/>
      <w:marTop w:val="0"/>
      <w:marBottom w:val="0"/>
      <w:divBdr>
        <w:top w:val="none" w:sz="0" w:space="0" w:color="auto"/>
        <w:left w:val="none" w:sz="0" w:space="0" w:color="auto"/>
        <w:bottom w:val="none" w:sz="0" w:space="0" w:color="auto"/>
        <w:right w:val="none" w:sz="0" w:space="0" w:color="auto"/>
      </w:divBdr>
      <w:divsChild>
        <w:div w:id="622543532">
          <w:marLeft w:val="144"/>
          <w:marRight w:val="0"/>
          <w:marTop w:val="0"/>
          <w:marBottom w:val="0"/>
          <w:divBdr>
            <w:top w:val="none" w:sz="0" w:space="0" w:color="auto"/>
            <w:left w:val="none" w:sz="0" w:space="0" w:color="auto"/>
            <w:bottom w:val="none" w:sz="0" w:space="0" w:color="auto"/>
            <w:right w:val="none" w:sz="0" w:space="0" w:color="auto"/>
          </w:divBdr>
        </w:div>
        <w:div w:id="251281705">
          <w:marLeft w:val="144"/>
          <w:marRight w:val="0"/>
          <w:marTop w:val="0"/>
          <w:marBottom w:val="0"/>
          <w:divBdr>
            <w:top w:val="none" w:sz="0" w:space="0" w:color="auto"/>
            <w:left w:val="none" w:sz="0" w:space="0" w:color="auto"/>
            <w:bottom w:val="none" w:sz="0" w:space="0" w:color="auto"/>
            <w:right w:val="none" w:sz="0" w:space="0" w:color="auto"/>
          </w:divBdr>
        </w:div>
        <w:div w:id="1286305617">
          <w:marLeft w:val="144"/>
          <w:marRight w:val="0"/>
          <w:marTop w:val="0"/>
          <w:marBottom w:val="0"/>
          <w:divBdr>
            <w:top w:val="none" w:sz="0" w:space="0" w:color="auto"/>
            <w:left w:val="none" w:sz="0" w:space="0" w:color="auto"/>
            <w:bottom w:val="none" w:sz="0" w:space="0" w:color="auto"/>
            <w:right w:val="none" w:sz="0" w:space="0" w:color="auto"/>
          </w:divBdr>
        </w:div>
        <w:div w:id="1036154936">
          <w:marLeft w:val="144"/>
          <w:marRight w:val="0"/>
          <w:marTop w:val="0"/>
          <w:marBottom w:val="0"/>
          <w:divBdr>
            <w:top w:val="none" w:sz="0" w:space="0" w:color="auto"/>
            <w:left w:val="none" w:sz="0" w:space="0" w:color="auto"/>
            <w:bottom w:val="none" w:sz="0" w:space="0" w:color="auto"/>
            <w:right w:val="none" w:sz="0" w:space="0" w:color="auto"/>
          </w:divBdr>
        </w:div>
        <w:div w:id="1092166815">
          <w:marLeft w:val="144"/>
          <w:marRight w:val="0"/>
          <w:marTop w:val="0"/>
          <w:marBottom w:val="0"/>
          <w:divBdr>
            <w:top w:val="none" w:sz="0" w:space="0" w:color="auto"/>
            <w:left w:val="none" w:sz="0" w:space="0" w:color="auto"/>
            <w:bottom w:val="none" w:sz="0" w:space="0" w:color="auto"/>
            <w:right w:val="none" w:sz="0" w:space="0" w:color="auto"/>
          </w:divBdr>
        </w:div>
        <w:div w:id="1639454237">
          <w:marLeft w:val="144"/>
          <w:marRight w:val="0"/>
          <w:marTop w:val="0"/>
          <w:marBottom w:val="0"/>
          <w:divBdr>
            <w:top w:val="none" w:sz="0" w:space="0" w:color="auto"/>
            <w:left w:val="none" w:sz="0" w:space="0" w:color="auto"/>
            <w:bottom w:val="none" w:sz="0" w:space="0" w:color="auto"/>
            <w:right w:val="none" w:sz="0" w:space="0" w:color="auto"/>
          </w:divBdr>
        </w:div>
        <w:div w:id="1633711559">
          <w:marLeft w:val="144"/>
          <w:marRight w:val="0"/>
          <w:marTop w:val="0"/>
          <w:marBottom w:val="0"/>
          <w:divBdr>
            <w:top w:val="none" w:sz="0" w:space="0" w:color="auto"/>
            <w:left w:val="none" w:sz="0" w:space="0" w:color="auto"/>
            <w:bottom w:val="none" w:sz="0" w:space="0" w:color="auto"/>
            <w:right w:val="none" w:sz="0" w:space="0" w:color="auto"/>
          </w:divBdr>
        </w:div>
        <w:div w:id="859004262">
          <w:marLeft w:val="144"/>
          <w:marRight w:val="0"/>
          <w:marTop w:val="0"/>
          <w:marBottom w:val="0"/>
          <w:divBdr>
            <w:top w:val="none" w:sz="0" w:space="0" w:color="auto"/>
            <w:left w:val="none" w:sz="0" w:space="0" w:color="auto"/>
            <w:bottom w:val="none" w:sz="0" w:space="0" w:color="auto"/>
            <w:right w:val="none" w:sz="0" w:space="0" w:color="auto"/>
          </w:divBdr>
        </w:div>
        <w:div w:id="1407151058">
          <w:marLeft w:val="144"/>
          <w:marRight w:val="0"/>
          <w:marTop w:val="0"/>
          <w:marBottom w:val="0"/>
          <w:divBdr>
            <w:top w:val="none" w:sz="0" w:space="0" w:color="auto"/>
            <w:left w:val="none" w:sz="0" w:space="0" w:color="auto"/>
            <w:bottom w:val="none" w:sz="0" w:space="0" w:color="auto"/>
            <w:right w:val="none" w:sz="0" w:space="0" w:color="auto"/>
          </w:divBdr>
        </w:div>
      </w:divsChild>
    </w:div>
    <w:div w:id="1135180589">
      <w:bodyDiv w:val="1"/>
      <w:marLeft w:val="0"/>
      <w:marRight w:val="0"/>
      <w:marTop w:val="0"/>
      <w:marBottom w:val="0"/>
      <w:divBdr>
        <w:top w:val="none" w:sz="0" w:space="0" w:color="auto"/>
        <w:left w:val="none" w:sz="0" w:space="0" w:color="auto"/>
        <w:bottom w:val="none" w:sz="0" w:space="0" w:color="auto"/>
        <w:right w:val="none" w:sz="0" w:space="0" w:color="auto"/>
      </w:divBdr>
    </w:div>
    <w:div w:id="1154177630">
      <w:bodyDiv w:val="1"/>
      <w:marLeft w:val="0"/>
      <w:marRight w:val="0"/>
      <w:marTop w:val="0"/>
      <w:marBottom w:val="0"/>
      <w:divBdr>
        <w:top w:val="none" w:sz="0" w:space="0" w:color="auto"/>
        <w:left w:val="none" w:sz="0" w:space="0" w:color="auto"/>
        <w:bottom w:val="none" w:sz="0" w:space="0" w:color="auto"/>
        <w:right w:val="none" w:sz="0" w:space="0" w:color="auto"/>
      </w:divBdr>
    </w:div>
    <w:div w:id="1201479371">
      <w:bodyDiv w:val="1"/>
      <w:marLeft w:val="0"/>
      <w:marRight w:val="0"/>
      <w:marTop w:val="0"/>
      <w:marBottom w:val="0"/>
      <w:divBdr>
        <w:top w:val="none" w:sz="0" w:space="0" w:color="auto"/>
        <w:left w:val="none" w:sz="0" w:space="0" w:color="auto"/>
        <w:bottom w:val="none" w:sz="0" w:space="0" w:color="auto"/>
        <w:right w:val="none" w:sz="0" w:space="0" w:color="auto"/>
      </w:divBdr>
    </w:div>
    <w:div w:id="1302494350">
      <w:bodyDiv w:val="1"/>
      <w:marLeft w:val="0"/>
      <w:marRight w:val="0"/>
      <w:marTop w:val="0"/>
      <w:marBottom w:val="0"/>
      <w:divBdr>
        <w:top w:val="none" w:sz="0" w:space="0" w:color="auto"/>
        <w:left w:val="none" w:sz="0" w:space="0" w:color="auto"/>
        <w:bottom w:val="none" w:sz="0" w:space="0" w:color="auto"/>
        <w:right w:val="none" w:sz="0" w:space="0" w:color="auto"/>
      </w:divBdr>
    </w:div>
    <w:div w:id="1682782932">
      <w:bodyDiv w:val="1"/>
      <w:marLeft w:val="0"/>
      <w:marRight w:val="0"/>
      <w:marTop w:val="0"/>
      <w:marBottom w:val="0"/>
      <w:divBdr>
        <w:top w:val="none" w:sz="0" w:space="0" w:color="auto"/>
        <w:left w:val="none" w:sz="0" w:space="0" w:color="auto"/>
        <w:bottom w:val="none" w:sz="0" w:space="0" w:color="auto"/>
        <w:right w:val="none" w:sz="0" w:space="0" w:color="auto"/>
      </w:divBdr>
    </w:div>
    <w:div w:id="1689217470">
      <w:bodyDiv w:val="1"/>
      <w:marLeft w:val="0"/>
      <w:marRight w:val="0"/>
      <w:marTop w:val="0"/>
      <w:marBottom w:val="0"/>
      <w:divBdr>
        <w:top w:val="none" w:sz="0" w:space="0" w:color="auto"/>
        <w:left w:val="none" w:sz="0" w:space="0" w:color="auto"/>
        <w:bottom w:val="none" w:sz="0" w:space="0" w:color="auto"/>
        <w:right w:val="none" w:sz="0" w:space="0" w:color="auto"/>
      </w:divBdr>
      <w:divsChild>
        <w:div w:id="2049915485">
          <w:marLeft w:val="144"/>
          <w:marRight w:val="0"/>
          <w:marTop w:val="0"/>
          <w:marBottom w:val="0"/>
          <w:divBdr>
            <w:top w:val="none" w:sz="0" w:space="0" w:color="auto"/>
            <w:left w:val="none" w:sz="0" w:space="0" w:color="auto"/>
            <w:bottom w:val="none" w:sz="0" w:space="0" w:color="auto"/>
            <w:right w:val="none" w:sz="0" w:space="0" w:color="auto"/>
          </w:divBdr>
        </w:div>
        <w:div w:id="1206678253">
          <w:marLeft w:val="144"/>
          <w:marRight w:val="0"/>
          <w:marTop w:val="0"/>
          <w:marBottom w:val="0"/>
          <w:divBdr>
            <w:top w:val="none" w:sz="0" w:space="0" w:color="auto"/>
            <w:left w:val="none" w:sz="0" w:space="0" w:color="auto"/>
            <w:bottom w:val="none" w:sz="0" w:space="0" w:color="auto"/>
            <w:right w:val="none" w:sz="0" w:space="0" w:color="auto"/>
          </w:divBdr>
        </w:div>
        <w:div w:id="280766671">
          <w:marLeft w:val="144"/>
          <w:marRight w:val="0"/>
          <w:marTop w:val="0"/>
          <w:marBottom w:val="0"/>
          <w:divBdr>
            <w:top w:val="none" w:sz="0" w:space="0" w:color="auto"/>
            <w:left w:val="none" w:sz="0" w:space="0" w:color="auto"/>
            <w:bottom w:val="none" w:sz="0" w:space="0" w:color="auto"/>
            <w:right w:val="none" w:sz="0" w:space="0" w:color="auto"/>
          </w:divBdr>
        </w:div>
        <w:div w:id="794566217">
          <w:marLeft w:val="144"/>
          <w:marRight w:val="0"/>
          <w:marTop w:val="0"/>
          <w:marBottom w:val="0"/>
          <w:divBdr>
            <w:top w:val="none" w:sz="0" w:space="0" w:color="auto"/>
            <w:left w:val="none" w:sz="0" w:space="0" w:color="auto"/>
            <w:bottom w:val="none" w:sz="0" w:space="0" w:color="auto"/>
            <w:right w:val="none" w:sz="0" w:space="0" w:color="auto"/>
          </w:divBdr>
        </w:div>
        <w:div w:id="1823109604">
          <w:marLeft w:val="144"/>
          <w:marRight w:val="0"/>
          <w:marTop w:val="0"/>
          <w:marBottom w:val="0"/>
          <w:divBdr>
            <w:top w:val="none" w:sz="0" w:space="0" w:color="auto"/>
            <w:left w:val="none" w:sz="0" w:space="0" w:color="auto"/>
            <w:bottom w:val="none" w:sz="0" w:space="0" w:color="auto"/>
            <w:right w:val="none" w:sz="0" w:space="0" w:color="auto"/>
          </w:divBdr>
        </w:div>
        <w:div w:id="1716349636">
          <w:marLeft w:val="144"/>
          <w:marRight w:val="0"/>
          <w:marTop w:val="0"/>
          <w:marBottom w:val="0"/>
          <w:divBdr>
            <w:top w:val="none" w:sz="0" w:space="0" w:color="auto"/>
            <w:left w:val="none" w:sz="0" w:space="0" w:color="auto"/>
            <w:bottom w:val="none" w:sz="0" w:space="0" w:color="auto"/>
            <w:right w:val="none" w:sz="0" w:space="0" w:color="auto"/>
          </w:divBdr>
        </w:div>
        <w:div w:id="675612242">
          <w:marLeft w:val="144"/>
          <w:marRight w:val="0"/>
          <w:marTop w:val="0"/>
          <w:marBottom w:val="0"/>
          <w:divBdr>
            <w:top w:val="none" w:sz="0" w:space="0" w:color="auto"/>
            <w:left w:val="none" w:sz="0" w:space="0" w:color="auto"/>
            <w:bottom w:val="none" w:sz="0" w:space="0" w:color="auto"/>
            <w:right w:val="none" w:sz="0" w:space="0" w:color="auto"/>
          </w:divBdr>
        </w:div>
        <w:div w:id="22676831">
          <w:marLeft w:val="144"/>
          <w:marRight w:val="0"/>
          <w:marTop w:val="0"/>
          <w:marBottom w:val="0"/>
          <w:divBdr>
            <w:top w:val="none" w:sz="0" w:space="0" w:color="auto"/>
            <w:left w:val="none" w:sz="0" w:space="0" w:color="auto"/>
            <w:bottom w:val="none" w:sz="0" w:space="0" w:color="auto"/>
            <w:right w:val="none" w:sz="0" w:space="0" w:color="auto"/>
          </w:divBdr>
        </w:div>
        <w:div w:id="966158868">
          <w:marLeft w:val="144"/>
          <w:marRight w:val="0"/>
          <w:marTop w:val="0"/>
          <w:marBottom w:val="0"/>
          <w:divBdr>
            <w:top w:val="none" w:sz="0" w:space="0" w:color="auto"/>
            <w:left w:val="none" w:sz="0" w:space="0" w:color="auto"/>
            <w:bottom w:val="none" w:sz="0" w:space="0" w:color="auto"/>
            <w:right w:val="none" w:sz="0" w:space="0" w:color="auto"/>
          </w:divBdr>
        </w:div>
      </w:divsChild>
    </w:div>
    <w:div w:id="1700619720">
      <w:bodyDiv w:val="1"/>
      <w:marLeft w:val="0"/>
      <w:marRight w:val="0"/>
      <w:marTop w:val="0"/>
      <w:marBottom w:val="0"/>
      <w:divBdr>
        <w:top w:val="none" w:sz="0" w:space="0" w:color="auto"/>
        <w:left w:val="none" w:sz="0" w:space="0" w:color="auto"/>
        <w:bottom w:val="none" w:sz="0" w:space="0" w:color="auto"/>
        <w:right w:val="none" w:sz="0" w:space="0" w:color="auto"/>
      </w:divBdr>
    </w:div>
    <w:div w:id="1727223697">
      <w:bodyDiv w:val="1"/>
      <w:marLeft w:val="0"/>
      <w:marRight w:val="0"/>
      <w:marTop w:val="0"/>
      <w:marBottom w:val="0"/>
      <w:divBdr>
        <w:top w:val="none" w:sz="0" w:space="0" w:color="auto"/>
        <w:left w:val="none" w:sz="0" w:space="0" w:color="auto"/>
        <w:bottom w:val="none" w:sz="0" w:space="0" w:color="auto"/>
        <w:right w:val="none" w:sz="0" w:space="0" w:color="auto"/>
      </w:divBdr>
    </w:div>
    <w:div w:id="1814760208">
      <w:bodyDiv w:val="1"/>
      <w:marLeft w:val="0"/>
      <w:marRight w:val="0"/>
      <w:marTop w:val="0"/>
      <w:marBottom w:val="0"/>
      <w:divBdr>
        <w:top w:val="none" w:sz="0" w:space="0" w:color="auto"/>
        <w:left w:val="none" w:sz="0" w:space="0" w:color="auto"/>
        <w:bottom w:val="none" w:sz="0" w:space="0" w:color="auto"/>
        <w:right w:val="none" w:sz="0" w:space="0" w:color="auto"/>
      </w:divBdr>
    </w:div>
    <w:div w:id="213085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QFPDataGuardian@quilter.com" TargetMode="External"/><Relationship Id="rId4" Type="http://schemas.openxmlformats.org/officeDocument/2006/relationships/settings" Target="settings.xml"/><Relationship Id="rId9" Type="http://schemas.openxmlformats.org/officeDocument/2006/relationships/hyperlink" Target="https://www.quilter.com/about-us/our-brand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AppData\Local\Microsoft\Windows\INetCache\Content.Outlook\E8N6I9V0\Customer%20Privacy%20Notice%20(Internet)%20-%20Restricted.dotx" TargetMode="External"/></Relationships>
</file>

<file path=word/theme/theme1.xml><?xml version="1.0" encoding="utf-8"?>
<a:theme xmlns:a="http://schemas.openxmlformats.org/drawingml/2006/main" name="Office Theme">
  <a:themeElements>
    <a:clrScheme name="Intrinsic New Brand 2016">
      <a:dk1>
        <a:srgbClr val="000000"/>
      </a:dk1>
      <a:lt1>
        <a:srgbClr val="FFFFFF"/>
      </a:lt1>
      <a:dk2>
        <a:srgbClr val="5B6770"/>
      </a:dk2>
      <a:lt2>
        <a:srgbClr val="FFFFFF"/>
      </a:lt2>
      <a:accent1>
        <a:srgbClr val="A6093D"/>
      </a:accent1>
      <a:accent2>
        <a:srgbClr val="4298B5"/>
      </a:accent2>
      <a:accent3>
        <a:srgbClr val="D45D00"/>
      </a:accent3>
      <a:accent4>
        <a:srgbClr val="EAAA00"/>
      </a:accent4>
      <a:accent5>
        <a:srgbClr val="64A70B"/>
      </a:accent5>
      <a:accent6>
        <a:srgbClr val="00816D"/>
      </a:accent6>
      <a:hlink>
        <a:srgbClr val="6F5091"/>
      </a:hlink>
      <a:folHlink>
        <a:srgbClr val="FF0000"/>
      </a:folHlink>
    </a:clrScheme>
    <a:fontScheme name="Intrinsic Font">
      <a:majorFont>
        <a:latin typeface="Century Gothic"/>
        <a:ea typeface=""/>
        <a:cs typeface=""/>
      </a:majorFont>
      <a:minorFont>
        <a:latin typeface="Century Gothic"/>
        <a:ea typeface=""/>
        <a:cs typeface=""/>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10908-3321-48FE-AE10-7F594EB2C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Customer Privacy Notice (Internet) - Restricted.dotx</Template>
  <TotalTime>0</TotalTime>
  <Pages>1</Pages>
  <Words>294</Words>
  <Characters>1682</Characters>
  <Application>Microsoft Office Word</Application>
  <DocSecurity>8</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CharactersWithSpaces>
  <SharedDoc>false</SharedDoc>
  <HLinks>
    <vt:vector size="6" baseType="variant">
      <vt:variant>
        <vt:i4>1835037</vt:i4>
      </vt:variant>
      <vt:variant>
        <vt:i4>0</vt:i4>
      </vt:variant>
      <vt:variant>
        <vt:i4>0</vt:i4>
      </vt:variant>
      <vt:variant>
        <vt:i4>5</vt:i4>
      </vt:variant>
      <vt:variant>
        <vt:lpwstr/>
      </vt:variant>
      <vt:variant>
        <vt:lpwstr>Intro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Ashleigh Jade</dc:creator>
  <cp:lastModifiedBy>Ashleigh Jade</cp:lastModifiedBy>
  <cp:revision>1</cp:revision>
  <cp:lastPrinted>2018-05-14T15:45:00Z</cp:lastPrinted>
  <dcterms:created xsi:type="dcterms:W3CDTF">2020-11-05T12:41:00Z</dcterms:created>
  <dcterms:modified xsi:type="dcterms:W3CDTF">2020-11-05T12:41:00Z</dcterms:modified>
</cp:coreProperties>
</file>